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430"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9"/>
        <w:gridCol w:w="543"/>
        <w:gridCol w:w="3052"/>
        <w:gridCol w:w="407"/>
        <w:gridCol w:w="141"/>
        <w:gridCol w:w="1562"/>
        <w:gridCol w:w="2524"/>
      </w:tblGrid>
      <w:tr w:rsidR="00E13DFD" w:rsidRPr="00541ED1" w14:paraId="55189436" w14:textId="77777777" w:rsidTr="00E13DFD">
        <w:trPr>
          <w:cantSplit/>
          <w:trHeight w:val="434"/>
        </w:trPr>
        <w:tc>
          <w:tcPr>
            <w:tcW w:w="4214" w:type="dxa"/>
            <w:gridSpan w:val="3"/>
            <w:vAlign w:val="center"/>
          </w:tcPr>
          <w:p w14:paraId="01C398D7" w14:textId="77777777" w:rsidR="00E13DFD" w:rsidRPr="00541ED1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 w:rsidRPr="00541ED1">
              <w:rPr>
                <w:rFonts w:hint="eastAsia"/>
              </w:rPr>
              <w:t>訪問看護事業者の証明</w:t>
            </w:r>
          </w:p>
        </w:tc>
        <w:tc>
          <w:tcPr>
            <w:tcW w:w="4634" w:type="dxa"/>
            <w:gridSpan w:val="4"/>
            <w:vAlign w:val="center"/>
          </w:tcPr>
          <w:p w14:paraId="47CB1605" w14:textId="77777777" w:rsidR="00E13DFD" w:rsidRPr="00541ED1" w:rsidRDefault="00E13DFD" w:rsidP="00E13DFD">
            <w:pPr>
              <w:rPr>
                <w:sz w:val="16"/>
                <w:szCs w:val="16"/>
              </w:rPr>
            </w:pPr>
            <w:r w:rsidRPr="00541ED1">
              <w:t>(</w:t>
            </w:r>
            <w:r w:rsidRPr="00541ED1">
              <w:rPr>
                <w:rFonts w:hint="eastAsia"/>
              </w:rPr>
              <w:t>職員氏名</w:t>
            </w:r>
            <w:r w:rsidRPr="00541ED1">
              <w:t>)</w:t>
            </w:r>
          </w:p>
        </w:tc>
      </w:tr>
      <w:tr w:rsidR="00E13DFD" w14:paraId="43E876B7" w14:textId="77777777" w:rsidTr="00E13DFD">
        <w:trPr>
          <w:cantSplit/>
          <w:trHeight w:val="434"/>
        </w:trPr>
        <w:tc>
          <w:tcPr>
            <w:tcW w:w="4214" w:type="dxa"/>
            <w:gridSpan w:val="3"/>
            <w:vAlign w:val="center"/>
          </w:tcPr>
          <w:p w14:paraId="2AFAB6A8" w14:textId="77777777" w:rsidR="00E13DFD" w:rsidRPr="00A502B5" w:rsidRDefault="00E13DFD" w:rsidP="00E13DFD">
            <w:pPr>
              <w:rPr>
                <w:spacing w:val="-52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4634" w:type="dxa"/>
            <w:gridSpan w:val="4"/>
            <w:vMerge w:val="restart"/>
            <w:vAlign w:val="center"/>
          </w:tcPr>
          <w:p w14:paraId="6F3E191B" w14:textId="77777777" w:rsidR="00E13DFD" w:rsidRDefault="00E13DFD" w:rsidP="00E13DFD">
            <w:pPr>
              <w:spacing w:after="120"/>
            </w:pPr>
            <w:r>
              <w:t>(</w:t>
            </w:r>
            <w:r>
              <w:rPr>
                <w:rFonts w:hint="eastAsia"/>
              </w:rPr>
              <w:t>訪問看護期間</w:t>
            </w:r>
            <w:r>
              <w:t>)</w:t>
            </w:r>
          </w:p>
          <w:p w14:paraId="3C5604FD" w14:textId="77777777" w:rsidR="00E13DFD" w:rsidRDefault="00E13DFD" w:rsidP="00E13DFD">
            <w:pPr>
              <w:spacing w:after="120"/>
            </w:pPr>
            <w:r>
              <w:rPr>
                <w:rFonts w:hint="eastAsia"/>
              </w:rPr>
              <w:t xml:space="preserve">　令和　　　年　　　月　　　日から</w:t>
            </w:r>
          </w:p>
          <w:p w14:paraId="4B0A3234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after="120"/>
            </w:pPr>
            <w:r>
              <w:rPr>
                <w:rFonts w:hint="eastAsia"/>
              </w:rPr>
              <w:t xml:space="preserve">　令和　　　年　　　月　　　日まで</w:t>
            </w:r>
          </w:p>
          <w:p w14:paraId="6134DBFE" w14:textId="32AC40D5" w:rsidR="00E13DFD" w:rsidRDefault="00E13DFD" w:rsidP="00E13DFD">
            <w:pPr>
              <w:pStyle w:val="a3"/>
            </w:pPr>
            <w:r>
              <w:rPr>
                <w:rFonts w:hint="eastAsia"/>
              </w:rPr>
              <w:t xml:space="preserve">　訪問看護の回数　　　　　　　回</w:t>
            </w:r>
          </w:p>
        </w:tc>
      </w:tr>
      <w:tr w:rsidR="00E13DFD" w14:paraId="0DB33AAE" w14:textId="77777777" w:rsidTr="00E13DFD">
        <w:trPr>
          <w:cantSplit/>
          <w:trHeight w:val="591"/>
        </w:trPr>
        <w:tc>
          <w:tcPr>
            <w:tcW w:w="4214" w:type="dxa"/>
            <w:gridSpan w:val="3"/>
          </w:tcPr>
          <w:p w14:paraId="481F2358" w14:textId="77777777" w:rsidR="00E13DFD" w:rsidRDefault="00E13DFD" w:rsidP="00E13DF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4634" w:type="dxa"/>
            <w:gridSpan w:val="4"/>
            <w:vMerge/>
            <w:vAlign w:val="center"/>
          </w:tcPr>
          <w:p w14:paraId="6D9BD124" w14:textId="77777777" w:rsidR="00E13DFD" w:rsidRDefault="00E13DFD" w:rsidP="00E13DFD">
            <w:pPr>
              <w:spacing w:line="210" w:lineRule="exact"/>
              <w:rPr>
                <w:sz w:val="16"/>
                <w:szCs w:val="16"/>
              </w:rPr>
            </w:pPr>
          </w:p>
        </w:tc>
      </w:tr>
      <w:tr w:rsidR="00E13DFD" w14:paraId="793D19CF" w14:textId="77777777" w:rsidTr="00E13DFD">
        <w:trPr>
          <w:cantSplit/>
          <w:trHeight w:val="678"/>
        </w:trPr>
        <w:tc>
          <w:tcPr>
            <w:tcW w:w="619" w:type="dxa"/>
            <w:vMerge w:val="restart"/>
            <w:vAlign w:val="center"/>
          </w:tcPr>
          <w:p w14:paraId="2FDEEE91" w14:textId="77777777" w:rsidR="00E13DFD" w:rsidRDefault="00E13DFD" w:rsidP="00E13DFD">
            <w:pPr>
              <w:spacing w:after="120"/>
              <w:jc w:val="center"/>
            </w:pPr>
            <w:r>
              <w:rPr>
                <w:rFonts w:hint="eastAsia"/>
              </w:rPr>
              <w:t>基</w:t>
            </w:r>
          </w:p>
          <w:p w14:paraId="167303D9" w14:textId="77777777" w:rsidR="00E13DFD" w:rsidRDefault="00E13DFD" w:rsidP="00E13DFD">
            <w:pPr>
              <w:spacing w:after="120"/>
              <w:jc w:val="center"/>
            </w:pPr>
            <w:r>
              <w:rPr>
                <w:rFonts w:hint="eastAsia"/>
              </w:rPr>
              <w:t>本</w:t>
            </w:r>
          </w:p>
          <w:p w14:paraId="55676722" w14:textId="77777777" w:rsidR="00E13DFD" w:rsidRDefault="00E13DFD" w:rsidP="00E13DFD">
            <w:pPr>
              <w:spacing w:after="120"/>
              <w:jc w:val="center"/>
            </w:pPr>
            <w:r>
              <w:rPr>
                <w:rFonts w:hint="eastAsia"/>
              </w:rPr>
              <w:t>療</w:t>
            </w:r>
          </w:p>
          <w:p w14:paraId="7AEC723E" w14:textId="77777777" w:rsidR="00E13DFD" w:rsidRDefault="00E13DFD" w:rsidP="00E13DFD">
            <w:pPr>
              <w:spacing w:after="120"/>
              <w:jc w:val="center"/>
            </w:pPr>
            <w:r>
              <w:rPr>
                <w:rFonts w:hint="eastAsia"/>
              </w:rPr>
              <w:t>養</w:t>
            </w:r>
          </w:p>
          <w:p w14:paraId="5BE7AE21" w14:textId="77777777" w:rsidR="00E13DFD" w:rsidRDefault="00E13DFD" w:rsidP="00E13DFD">
            <w:pPr>
              <w:spacing w:after="120"/>
              <w:jc w:val="center"/>
            </w:pPr>
            <w:r>
              <w:rPr>
                <w:rFonts w:hint="eastAsia"/>
              </w:rPr>
              <w:t>費</w:t>
            </w:r>
          </w:p>
          <w:p w14:paraId="621020B2" w14:textId="77777777" w:rsidR="00E13DFD" w:rsidRDefault="00E13DFD" w:rsidP="00E13DFD">
            <w:pPr>
              <w:spacing w:after="120"/>
              <w:ind w:left="-210" w:right="-210"/>
              <w:jc w:val="center"/>
            </w:pPr>
            <w:r>
              <w:t>(</w:t>
            </w:r>
            <w:r>
              <w:rPr>
                <w:rFonts w:hint="eastAsia"/>
              </w:rPr>
              <w:t>Ⅰ</w:t>
            </w:r>
            <w:r>
              <w:t>)</w:t>
            </w:r>
          </w:p>
          <w:p w14:paraId="1FC33E68" w14:textId="77777777" w:rsidR="00E13DFD" w:rsidRDefault="00E13DFD" w:rsidP="00E13DFD">
            <w:pPr>
              <w:ind w:left="-210" w:right="-210"/>
              <w:jc w:val="center"/>
            </w:pPr>
            <w:r>
              <w:t>(</w:t>
            </w:r>
            <w:r>
              <w:rPr>
                <w:rFonts w:hint="eastAsia"/>
              </w:rPr>
              <w:t>Ⅱ</w:t>
            </w:r>
            <w:r>
              <w:t>)</w:t>
            </w:r>
          </w:p>
        </w:tc>
        <w:tc>
          <w:tcPr>
            <w:tcW w:w="3595" w:type="dxa"/>
            <w:gridSpan w:val="2"/>
            <w:vMerge w:val="restart"/>
            <w:vAlign w:val="center"/>
          </w:tcPr>
          <w:p w14:paraId="203DEB48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保健師、助産師、看護師</w:t>
            </w:r>
          </w:p>
          <w:p w14:paraId="0277F849" w14:textId="77777777" w:rsidR="00E13DFD" w:rsidRDefault="00E13DFD" w:rsidP="00E13DF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円×　　回　　　　　円</w:t>
            </w:r>
          </w:p>
          <w:p w14:paraId="4F7CB4CD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before="80"/>
            </w:pPr>
            <w:r>
              <w:rPr>
                <w:rFonts w:hint="eastAsia"/>
              </w:rPr>
              <w:t>准看護師</w:t>
            </w:r>
          </w:p>
          <w:p w14:paraId="7E3103B9" w14:textId="77777777" w:rsidR="00E13DFD" w:rsidRDefault="00E13DFD" w:rsidP="00E13DFD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円×　　回　　　　　円</w:t>
            </w:r>
          </w:p>
          <w:p w14:paraId="3968CC97" w14:textId="77777777" w:rsidR="00E13DFD" w:rsidRDefault="00E13DFD" w:rsidP="00E13DFD">
            <w:pPr>
              <w:spacing w:before="80"/>
              <w:rPr>
                <w:lang w:eastAsia="zh-CN"/>
              </w:rPr>
            </w:pPr>
            <w:r>
              <w:rPr>
                <w:rFonts w:hint="eastAsia"/>
              </w:rPr>
              <w:t>専門の研修を受けた</w:t>
            </w:r>
            <w:r>
              <w:rPr>
                <w:rFonts w:hint="eastAsia"/>
                <w:lang w:eastAsia="zh-CN"/>
              </w:rPr>
              <w:t>看護師</w:t>
            </w:r>
          </w:p>
          <w:p w14:paraId="047D846A" w14:textId="77777777" w:rsidR="00E13DFD" w:rsidRDefault="00E13DFD" w:rsidP="00E13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円×　　回　　　　　円</w:t>
            </w:r>
          </w:p>
          <w:p w14:paraId="5E4D9BE4" w14:textId="77777777" w:rsidR="00E13DFD" w:rsidRDefault="00E13DFD" w:rsidP="00E13DFD">
            <w:pPr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理学療法士、作業療法士</w:t>
            </w:r>
            <w:r>
              <w:rPr>
                <w:rFonts w:hint="eastAsia"/>
              </w:rPr>
              <w:t>等</w:t>
            </w:r>
          </w:p>
          <w:p w14:paraId="62625B4F" w14:textId="77777777" w:rsidR="00E13DFD" w:rsidRDefault="00E13DFD" w:rsidP="00E13DF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円×　　回　　　　</w:t>
            </w:r>
            <w:r w:rsidRPr="0043257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円</w:t>
            </w:r>
          </w:p>
          <w:p w14:paraId="7255CB99" w14:textId="77777777" w:rsidR="00E13DFD" w:rsidRDefault="00E13DFD" w:rsidP="00E13DFD">
            <w:pPr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加算　　　円×　　回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1A6CA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円</w:t>
            </w:r>
          </w:p>
          <w:p w14:paraId="6070ADFB" w14:textId="77777777" w:rsidR="00E13DFD" w:rsidRDefault="00E13DFD" w:rsidP="00E13DFD">
            <w:r>
              <w:rPr>
                <w:rFonts w:hint="eastAsia"/>
                <w:lang w:eastAsia="zh-CN"/>
              </w:rPr>
              <w:t xml:space="preserve">　　　　　　</w:t>
            </w:r>
            <w:r w:rsidRPr="00D8491C"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（時間）　　</w:t>
            </w:r>
            <w:r w:rsidRPr="006F15CD"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4634" w:type="dxa"/>
            <w:gridSpan w:val="4"/>
            <w:vMerge/>
            <w:textDirection w:val="tbRlV"/>
            <w:vAlign w:val="center"/>
          </w:tcPr>
          <w:p w14:paraId="5DCF6AB2" w14:textId="77777777" w:rsidR="00E13DFD" w:rsidRDefault="00E13DFD" w:rsidP="00E13DFD">
            <w:pPr>
              <w:spacing w:line="210" w:lineRule="exact"/>
              <w:jc w:val="right"/>
              <w:rPr>
                <w:sz w:val="16"/>
                <w:szCs w:val="16"/>
              </w:rPr>
            </w:pPr>
          </w:p>
        </w:tc>
      </w:tr>
      <w:tr w:rsidR="00E13DFD" w14:paraId="6713C7D6" w14:textId="77777777" w:rsidTr="00E13DFD">
        <w:trPr>
          <w:cantSplit/>
          <w:trHeight w:hRule="exact" w:val="591"/>
        </w:trPr>
        <w:tc>
          <w:tcPr>
            <w:tcW w:w="619" w:type="dxa"/>
            <w:vMerge/>
            <w:vAlign w:val="center"/>
          </w:tcPr>
          <w:p w14:paraId="381410A9" w14:textId="77777777" w:rsidR="00E13DFD" w:rsidRDefault="00E13DFD" w:rsidP="00E13DFD">
            <w:pPr>
              <w:spacing w:after="40" w:line="210" w:lineRule="exact"/>
              <w:jc w:val="center"/>
            </w:pPr>
          </w:p>
        </w:tc>
        <w:tc>
          <w:tcPr>
            <w:tcW w:w="3595" w:type="dxa"/>
            <w:gridSpan w:val="2"/>
            <w:vMerge/>
            <w:vAlign w:val="center"/>
          </w:tcPr>
          <w:p w14:paraId="74D003F9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-50" w:right="-50"/>
            </w:pPr>
          </w:p>
        </w:tc>
        <w:tc>
          <w:tcPr>
            <w:tcW w:w="548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B356CD4" w14:textId="77777777" w:rsidR="00E13DFD" w:rsidRDefault="00E13DFD" w:rsidP="00E13DFD">
            <w:pPr>
              <w:ind w:left="28" w:right="28"/>
              <w:jc w:val="center"/>
              <w:rPr>
                <w:sz w:val="16"/>
                <w:szCs w:val="16"/>
              </w:rPr>
            </w:pPr>
            <w:r w:rsidRPr="00DC3B45">
              <w:rPr>
                <w:rFonts w:hint="eastAsia"/>
              </w:rPr>
              <w:t>指示期</w:t>
            </w:r>
            <w:r>
              <w:rPr>
                <w:rFonts w:hint="eastAsia"/>
              </w:rPr>
              <w:t>間</w:t>
            </w:r>
          </w:p>
        </w:tc>
        <w:tc>
          <w:tcPr>
            <w:tcW w:w="4086" w:type="dxa"/>
            <w:gridSpan w:val="2"/>
            <w:vAlign w:val="center"/>
          </w:tcPr>
          <w:p w14:paraId="7B9CE724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指示期間</w:t>
            </w:r>
          </w:p>
          <w:p w14:paraId="4D5C4018" w14:textId="77777777" w:rsidR="00E13DFD" w:rsidRDefault="00E13DFD" w:rsidP="00E13DF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令和　年　月　日から年　月　日まで</w:t>
            </w:r>
          </w:p>
        </w:tc>
      </w:tr>
      <w:tr w:rsidR="00E13DFD" w14:paraId="04702448" w14:textId="77777777" w:rsidTr="00E13DFD">
        <w:trPr>
          <w:cantSplit/>
          <w:trHeight w:hRule="exact" w:val="591"/>
        </w:trPr>
        <w:tc>
          <w:tcPr>
            <w:tcW w:w="619" w:type="dxa"/>
            <w:vMerge/>
            <w:vAlign w:val="center"/>
          </w:tcPr>
          <w:p w14:paraId="7CE644E4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3595" w:type="dxa"/>
            <w:gridSpan w:val="2"/>
            <w:vMerge/>
            <w:vAlign w:val="center"/>
          </w:tcPr>
          <w:p w14:paraId="28EDCB1A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54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5956A0E" w14:textId="77777777" w:rsidR="00E13DFD" w:rsidRDefault="00E13DFD" w:rsidP="00E13DFD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4086" w:type="dxa"/>
            <w:gridSpan w:val="2"/>
            <w:vAlign w:val="center"/>
          </w:tcPr>
          <w:p w14:paraId="10126B1D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t>(</w:t>
            </w:r>
            <w:r>
              <w:rPr>
                <w:rFonts w:hint="eastAsia"/>
              </w:rPr>
              <w:t>特別指示期間</w:t>
            </w:r>
            <w:r>
              <w:t>)</w:t>
            </w:r>
          </w:p>
          <w:p w14:paraId="2DA3EAB6" w14:textId="77777777" w:rsidR="00E13DFD" w:rsidRDefault="00E13DFD" w:rsidP="00E13DF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令和　年　月　日から年　月　日まで</w:t>
            </w:r>
          </w:p>
        </w:tc>
      </w:tr>
      <w:tr w:rsidR="00E13DFD" w14:paraId="5C23AF28" w14:textId="77777777" w:rsidTr="00E13DFD">
        <w:trPr>
          <w:cantSplit/>
          <w:trHeight w:hRule="exact" w:val="413"/>
        </w:trPr>
        <w:tc>
          <w:tcPr>
            <w:tcW w:w="619" w:type="dxa"/>
            <w:vMerge/>
            <w:vAlign w:val="center"/>
          </w:tcPr>
          <w:p w14:paraId="5D2CA1AA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3595" w:type="dxa"/>
            <w:gridSpan w:val="2"/>
            <w:vMerge/>
            <w:vAlign w:val="center"/>
          </w:tcPr>
          <w:p w14:paraId="1442E9DA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4634" w:type="dxa"/>
            <w:gridSpan w:val="4"/>
            <w:vAlign w:val="center"/>
          </w:tcPr>
          <w:p w14:paraId="661203AB" w14:textId="77777777" w:rsidR="00E13DFD" w:rsidRDefault="00E13DFD" w:rsidP="00E13DFD">
            <w:pPr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主治医への直近報告年月日　令和　年　月　日</w:t>
            </w:r>
          </w:p>
        </w:tc>
      </w:tr>
      <w:tr w:rsidR="00E13DFD" w14:paraId="3E09535D" w14:textId="77777777" w:rsidTr="00E13DFD">
        <w:trPr>
          <w:cantSplit/>
          <w:trHeight w:val="824"/>
        </w:trPr>
        <w:tc>
          <w:tcPr>
            <w:tcW w:w="619" w:type="dxa"/>
            <w:vMerge/>
            <w:vAlign w:val="center"/>
          </w:tcPr>
          <w:p w14:paraId="60036AEB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3595" w:type="dxa"/>
            <w:gridSpan w:val="2"/>
            <w:vMerge/>
            <w:vAlign w:val="center"/>
          </w:tcPr>
          <w:p w14:paraId="7E29ADF5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4634" w:type="dxa"/>
            <w:gridSpan w:val="4"/>
            <w:vMerge w:val="restart"/>
            <w:vAlign w:val="center"/>
          </w:tcPr>
          <w:p w14:paraId="2003821F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after="120"/>
            </w:pPr>
            <w:r>
              <w:rPr>
                <w:rFonts w:hint="eastAsia"/>
              </w:rPr>
              <w:t>訪問日</w:t>
            </w:r>
          </w:p>
          <w:p w14:paraId="41A3AB50" w14:textId="77777777" w:rsidR="00E13DFD" w:rsidRDefault="00E13DFD" w:rsidP="00E13DFD">
            <w:pPr>
              <w:spacing w:after="120"/>
              <w:ind w:left="630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２</w:t>
            </w:r>
            <w:r>
              <w:t xml:space="preserve"> </w:t>
            </w:r>
            <w:r>
              <w:rPr>
                <w:rFonts w:hint="eastAsia"/>
              </w:rPr>
              <w:t xml:space="preserve">　３</w:t>
            </w:r>
            <w:r>
              <w:t xml:space="preserve"> </w:t>
            </w:r>
            <w:r>
              <w:rPr>
                <w:rFonts w:hint="eastAsia"/>
              </w:rPr>
              <w:t xml:space="preserve">　４</w:t>
            </w:r>
            <w:r>
              <w:t xml:space="preserve"> </w:t>
            </w:r>
            <w:r>
              <w:rPr>
                <w:rFonts w:hint="eastAsia"/>
              </w:rPr>
              <w:t xml:space="preserve">　５</w:t>
            </w:r>
            <w:r>
              <w:t xml:space="preserve"> </w:t>
            </w:r>
            <w:r>
              <w:rPr>
                <w:rFonts w:hint="eastAsia"/>
              </w:rPr>
              <w:t xml:space="preserve">　６</w:t>
            </w:r>
            <w:r>
              <w:t xml:space="preserve"> </w:t>
            </w:r>
            <w:r>
              <w:rPr>
                <w:rFonts w:hint="eastAsia"/>
              </w:rPr>
              <w:t xml:space="preserve">　７</w:t>
            </w:r>
          </w:p>
          <w:p w14:paraId="3EF003EA" w14:textId="77777777" w:rsidR="00E13DFD" w:rsidRDefault="00E13DFD" w:rsidP="00E13DFD">
            <w:pPr>
              <w:spacing w:after="120"/>
              <w:ind w:left="630"/>
            </w:pPr>
            <w:r>
              <w:rPr>
                <w:rFonts w:hint="eastAsia"/>
              </w:rPr>
              <w:t xml:space="preserve">８　</w:t>
            </w:r>
            <w:r>
              <w:t xml:space="preserve"> </w:t>
            </w:r>
            <w:r>
              <w:rPr>
                <w:rFonts w:hint="eastAsia"/>
              </w:rPr>
              <w:t xml:space="preserve">９　</w:t>
            </w:r>
            <w:r>
              <w:t xml:space="preserve"> 10</w:t>
            </w:r>
            <w:r>
              <w:rPr>
                <w:rFonts w:hint="eastAsia"/>
              </w:rPr>
              <w:t xml:space="preserve">　</w:t>
            </w:r>
            <w:r>
              <w:t xml:space="preserve"> 11</w:t>
            </w:r>
            <w:r>
              <w:rPr>
                <w:rFonts w:hint="eastAsia"/>
              </w:rPr>
              <w:t xml:space="preserve">　</w:t>
            </w:r>
            <w:r>
              <w:t xml:space="preserve"> 12</w:t>
            </w:r>
            <w:r>
              <w:rPr>
                <w:rFonts w:hint="eastAsia"/>
              </w:rPr>
              <w:t xml:space="preserve">　</w:t>
            </w:r>
            <w:r>
              <w:t xml:space="preserve"> 13</w:t>
            </w:r>
            <w:r>
              <w:rPr>
                <w:rFonts w:hint="eastAsia"/>
              </w:rPr>
              <w:t xml:space="preserve">　</w:t>
            </w:r>
            <w:r>
              <w:t xml:space="preserve"> 14</w:t>
            </w:r>
          </w:p>
          <w:p w14:paraId="18D2F869" w14:textId="77777777" w:rsidR="00E13DFD" w:rsidRDefault="00E13DFD" w:rsidP="00E13DFD">
            <w:pPr>
              <w:spacing w:after="120"/>
              <w:ind w:left="630"/>
            </w:pPr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t xml:space="preserve"> 16 </w:t>
            </w:r>
            <w:r>
              <w:rPr>
                <w:rFonts w:hint="eastAsia"/>
              </w:rPr>
              <w:t xml:space="preserve">　</w:t>
            </w:r>
            <w:r>
              <w:t xml:space="preserve">17 </w:t>
            </w:r>
            <w:r>
              <w:rPr>
                <w:rFonts w:hint="eastAsia"/>
              </w:rPr>
              <w:t xml:space="preserve">　</w:t>
            </w:r>
            <w:r>
              <w:t xml:space="preserve">18 </w:t>
            </w:r>
            <w:r>
              <w:rPr>
                <w:rFonts w:hint="eastAsia"/>
              </w:rPr>
              <w:t xml:space="preserve">　</w:t>
            </w:r>
            <w:r>
              <w:t>19</w:t>
            </w:r>
            <w:r>
              <w:rPr>
                <w:rFonts w:hint="eastAsia"/>
              </w:rPr>
              <w:t xml:space="preserve">　</w:t>
            </w:r>
            <w:r>
              <w:t xml:space="preserve"> 20</w:t>
            </w:r>
            <w:r>
              <w:rPr>
                <w:rFonts w:hint="eastAsia"/>
              </w:rPr>
              <w:t xml:space="preserve">　</w:t>
            </w:r>
            <w:r>
              <w:t xml:space="preserve"> 21</w:t>
            </w:r>
          </w:p>
          <w:p w14:paraId="709083CC" w14:textId="77777777" w:rsidR="00E13DFD" w:rsidRDefault="00E13DFD" w:rsidP="00E13DFD">
            <w:pPr>
              <w:spacing w:after="120"/>
              <w:ind w:left="630"/>
            </w:pPr>
            <w:r>
              <w:t>22</w:t>
            </w:r>
            <w:r>
              <w:rPr>
                <w:rFonts w:hint="eastAsia"/>
              </w:rPr>
              <w:t xml:space="preserve">　</w:t>
            </w:r>
            <w:r>
              <w:t xml:space="preserve"> 23</w:t>
            </w:r>
            <w:r>
              <w:rPr>
                <w:rFonts w:hint="eastAsia"/>
              </w:rPr>
              <w:t xml:space="preserve">　</w:t>
            </w:r>
            <w:r>
              <w:t xml:space="preserve"> 24</w:t>
            </w:r>
            <w:r>
              <w:rPr>
                <w:rFonts w:hint="eastAsia"/>
              </w:rPr>
              <w:t xml:space="preserve">　</w:t>
            </w:r>
            <w:r>
              <w:t xml:space="preserve"> 25</w:t>
            </w:r>
            <w:r>
              <w:rPr>
                <w:rFonts w:hint="eastAsia"/>
              </w:rPr>
              <w:t xml:space="preserve">　</w:t>
            </w:r>
            <w:r>
              <w:t xml:space="preserve"> 26</w:t>
            </w:r>
            <w:r>
              <w:rPr>
                <w:rFonts w:hint="eastAsia"/>
              </w:rPr>
              <w:t xml:space="preserve">　</w:t>
            </w:r>
            <w:r>
              <w:t xml:space="preserve"> 27</w:t>
            </w:r>
            <w:r>
              <w:rPr>
                <w:rFonts w:hint="eastAsia"/>
              </w:rPr>
              <w:t xml:space="preserve">　</w:t>
            </w:r>
            <w:r>
              <w:t xml:space="preserve"> 28</w:t>
            </w:r>
          </w:p>
          <w:p w14:paraId="731D1707" w14:textId="77777777" w:rsidR="00E13DFD" w:rsidRDefault="00E13DFD" w:rsidP="00E13DFD">
            <w:pPr>
              <w:ind w:left="630"/>
              <w:rPr>
                <w:sz w:val="16"/>
                <w:szCs w:val="16"/>
              </w:rPr>
            </w:pPr>
            <w:r>
              <w:t>29</w:t>
            </w:r>
            <w:r>
              <w:rPr>
                <w:rFonts w:hint="eastAsia"/>
              </w:rPr>
              <w:t xml:space="preserve">　</w:t>
            </w:r>
            <w:r>
              <w:t xml:space="preserve"> 30</w:t>
            </w:r>
            <w:r>
              <w:rPr>
                <w:rFonts w:hint="eastAsia"/>
              </w:rPr>
              <w:t xml:space="preserve">　</w:t>
            </w:r>
            <w:r>
              <w:t xml:space="preserve"> 31</w:t>
            </w:r>
          </w:p>
        </w:tc>
      </w:tr>
      <w:tr w:rsidR="00E13DFD" w14:paraId="02E186D5" w14:textId="77777777" w:rsidTr="00E13DFD">
        <w:trPr>
          <w:cantSplit/>
          <w:trHeight w:val="1695"/>
        </w:trPr>
        <w:tc>
          <w:tcPr>
            <w:tcW w:w="61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6CFFF50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76" w:lineRule="auto"/>
              <w:jc w:val="center"/>
            </w:pPr>
            <w:r>
              <w:rPr>
                <w:rFonts w:hint="eastAsia"/>
              </w:rPr>
              <w:t>管理療養費</w:t>
            </w:r>
          </w:p>
        </w:tc>
        <w:tc>
          <w:tcPr>
            <w:tcW w:w="3595" w:type="dxa"/>
            <w:gridSpan w:val="2"/>
            <w:vAlign w:val="center"/>
          </w:tcPr>
          <w:p w14:paraId="74826272" w14:textId="77777777" w:rsidR="00E13DFD" w:rsidRDefault="00E13DFD" w:rsidP="00E13DFD">
            <w:pPr>
              <w:spacing w:after="120"/>
            </w:pPr>
            <w:r>
              <w:rPr>
                <w:rFonts w:hint="eastAsia"/>
              </w:rPr>
              <w:t>管理療養費</w:t>
            </w:r>
          </w:p>
          <w:p w14:paraId="4907AD12" w14:textId="77777777" w:rsidR="00E13DFD" w:rsidRDefault="00E13DFD" w:rsidP="00E13DFD">
            <w:pPr>
              <w:spacing w:after="120"/>
            </w:pPr>
            <w:r>
              <w:rPr>
                <w:rFonts w:hint="eastAsia"/>
              </w:rPr>
              <w:t xml:space="preserve">　　　円＋　　円×　　日　　　円</w:t>
            </w:r>
          </w:p>
          <w:p w14:paraId="4687568B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管理療養費の加算</w:t>
            </w:r>
          </w:p>
          <w:p w14:paraId="510FE584" w14:textId="77777777" w:rsidR="00E13DFD" w:rsidRDefault="00E13DFD" w:rsidP="00E13DFD">
            <w:r>
              <w:rPr>
                <w:rFonts w:hint="eastAsia"/>
              </w:rPr>
              <w:t xml:space="preserve">　　　　　　　　　　　　　　　円</w:t>
            </w:r>
          </w:p>
          <w:p w14:paraId="69E4DCAE" w14:textId="77777777" w:rsidR="00E13DFD" w:rsidRDefault="00E13DFD" w:rsidP="00E13DFD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634" w:type="dxa"/>
            <w:gridSpan w:val="4"/>
            <w:vMerge/>
            <w:vAlign w:val="center"/>
          </w:tcPr>
          <w:p w14:paraId="0BF2F65A" w14:textId="77777777" w:rsidR="00E13DFD" w:rsidRDefault="00E13DFD" w:rsidP="00E13DFD">
            <w:pPr>
              <w:spacing w:line="210" w:lineRule="exact"/>
              <w:rPr>
                <w:sz w:val="16"/>
                <w:szCs w:val="16"/>
              </w:rPr>
            </w:pPr>
          </w:p>
        </w:tc>
      </w:tr>
      <w:tr w:rsidR="00E13DFD" w14:paraId="300D1AC2" w14:textId="77777777" w:rsidTr="00E13DFD">
        <w:trPr>
          <w:cantSplit/>
          <w:trHeight w:val="513"/>
        </w:trPr>
        <w:tc>
          <w:tcPr>
            <w:tcW w:w="1162" w:type="dxa"/>
            <w:gridSpan w:val="2"/>
            <w:vMerge w:val="restart"/>
            <w:vAlign w:val="center"/>
          </w:tcPr>
          <w:p w14:paraId="20FE4C55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3A7456">
              <w:rPr>
                <w:rFonts w:hint="eastAsia"/>
              </w:rPr>
              <w:t>情報提供</w:t>
            </w:r>
            <w:r w:rsidRPr="003A7456">
              <w:rPr>
                <w:rFonts w:hint="eastAsia"/>
                <w:spacing w:val="52"/>
              </w:rPr>
              <w:t>療養</w:t>
            </w:r>
            <w:r>
              <w:rPr>
                <w:rFonts w:hint="eastAsia"/>
              </w:rPr>
              <w:t>費</w:t>
            </w:r>
          </w:p>
        </w:tc>
        <w:tc>
          <w:tcPr>
            <w:tcW w:w="3052" w:type="dxa"/>
            <w:vMerge w:val="restart"/>
            <w:vAlign w:val="center"/>
          </w:tcPr>
          <w:p w14:paraId="56C32023" w14:textId="77777777" w:rsidR="00E13DFD" w:rsidRPr="00B90F12" w:rsidRDefault="00E13DFD" w:rsidP="00E13DFD">
            <w:pPr>
              <w:spacing w:line="260" w:lineRule="exact"/>
              <w:ind w:left="-50" w:right="-50"/>
              <w:jc w:val="right"/>
              <w:rPr>
                <w:spacing w:val="52"/>
              </w:rPr>
            </w:pPr>
            <w:r w:rsidRPr="00B90F12">
              <w:rPr>
                <w:rFonts w:hint="eastAsia"/>
                <w:spacing w:val="52"/>
              </w:rPr>
              <w:t>円</w:t>
            </w:r>
          </w:p>
        </w:tc>
        <w:tc>
          <w:tcPr>
            <w:tcW w:w="4634" w:type="dxa"/>
            <w:gridSpan w:val="4"/>
          </w:tcPr>
          <w:p w14:paraId="16B4C598" w14:textId="77777777" w:rsidR="00E13DFD" w:rsidRDefault="00E13DFD" w:rsidP="00E13DF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提供した情報の概要</w:t>
            </w:r>
          </w:p>
        </w:tc>
      </w:tr>
      <w:tr w:rsidR="00E13DFD" w14:paraId="4E38A930" w14:textId="77777777" w:rsidTr="00E13DFD">
        <w:trPr>
          <w:cantSplit/>
          <w:trHeight w:val="513"/>
        </w:trPr>
        <w:tc>
          <w:tcPr>
            <w:tcW w:w="1162" w:type="dxa"/>
            <w:gridSpan w:val="2"/>
            <w:vMerge/>
            <w:vAlign w:val="center"/>
          </w:tcPr>
          <w:p w14:paraId="01C84358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</w:pPr>
          </w:p>
        </w:tc>
        <w:tc>
          <w:tcPr>
            <w:tcW w:w="3052" w:type="dxa"/>
            <w:vMerge/>
            <w:vAlign w:val="center"/>
          </w:tcPr>
          <w:p w14:paraId="7ACC49A7" w14:textId="77777777" w:rsidR="00E13DFD" w:rsidRDefault="00E13DFD" w:rsidP="00E13DFD">
            <w:pPr>
              <w:spacing w:line="260" w:lineRule="exact"/>
            </w:pPr>
          </w:p>
        </w:tc>
        <w:tc>
          <w:tcPr>
            <w:tcW w:w="4634" w:type="dxa"/>
            <w:gridSpan w:val="4"/>
          </w:tcPr>
          <w:p w14:paraId="0A327ED7" w14:textId="77777777" w:rsidR="00E13DFD" w:rsidRDefault="00E13DFD" w:rsidP="00E13DF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情報提供先の名称</w:t>
            </w:r>
          </w:p>
        </w:tc>
      </w:tr>
      <w:tr w:rsidR="00E13DFD" w14:paraId="46C88F26" w14:textId="77777777" w:rsidTr="00E13DFD">
        <w:trPr>
          <w:cantSplit/>
          <w:trHeight w:hRule="exact" w:val="622"/>
        </w:trPr>
        <w:tc>
          <w:tcPr>
            <w:tcW w:w="1162" w:type="dxa"/>
            <w:gridSpan w:val="2"/>
            <w:vAlign w:val="center"/>
          </w:tcPr>
          <w:p w14:paraId="6EBF8148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50" w:right="-50"/>
              <w:jc w:val="center"/>
            </w:pPr>
            <w:r>
              <w:rPr>
                <w:rFonts w:hint="eastAsia"/>
              </w:rPr>
              <w:t>ターミナル</w:t>
            </w:r>
          </w:p>
          <w:p w14:paraId="43CFA81C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50" w:right="-50"/>
              <w:jc w:val="center"/>
            </w:pPr>
            <w:r>
              <w:rPr>
                <w:rFonts w:hint="eastAsia"/>
              </w:rPr>
              <w:t>ケア療養費</w:t>
            </w:r>
          </w:p>
        </w:tc>
        <w:tc>
          <w:tcPr>
            <w:tcW w:w="3052" w:type="dxa"/>
            <w:vAlign w:val="center"/>
          </w:tcPr>
          <w:p w14:paraId="107104E1" w14:textId="77777777" w:rsidR="00E13DFD" w:rsidRPr="00B90F12" w:rsidRDefault="00E13DFD" w:rsidP="00E13DFD">
            <w:pPr>
              <w:spacing w:line="260" w:lineRule="exact"/>
              <w:ind w:left="-50" w:right="-50"/>
              <w:jc w:val="right"/>
              <w:rPr>
                <w:spacing w:val="52"/>
              </w:rPr>
            </w:pPr>
            <w:r w:rsidRPr="00B90F12">
              <w:rPr>
                <w:rFonts w:hint="eastAsia"/>
                <w:spacing w:val="52"/>
              </w:rPr>
              <w:t>円</w:t>
            </w:r>
          </w:p>
          <w:p w14:paraId="5AD4E2E2" w14:textId="77777777" w:rsidR="00E13DFD" w:rsidRDefault="00E13DFD" w:rsidP="00E13DFD">
            <w:pPr>
              <w:spacing w:line="260" w:lineRule="exact"/>
              <w:ind w:left="-50" w:right="-50"/>
            </w:pPr>
            <w:r>
              <w:rPr>
                <w:rFonts w:hint="eastAsia"/>
              </w:rPr>
              <w:t>死亡年月日　令和　年　月　日</w:t>
            </w:r>
          </w:p>
        </w:tc>
        <w:tc>
          <w:tcPr>
            <w:tcW w:w="40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410EC51" w14:textId="77777777" w:rsidR="00E13DFD" w:rsidRDefault="00E13DFD" w:rsidP="00E13DFD">
            <w:pPr>
              <w:pStyle w:val="a3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352B54">
              <w:rPr>
                <w:rFonts w:hint="eastAsia"/>
                <w:spacing w:val="20"/>
              </w:rPr>
              <w:t>専門の研</w:t>
            </w:r>
            <w:r>
              <w:rPr>
                <w:rFonts w:hint="eastAsia"/>
              </w:rPr>
              <w:t>修</w:t>
            </w:r>
          </w:p>
        </w:tc>
        <w:tc>
          <w:tcPr>
            <w:tcW w:w="1703" w:type="dxa"/>
            <w:gridSpan w:val="2"/>
          </w:tcPr>
          <w:p w14:paraId="0846AEB4" w14:textId="77777777" w:rsidR="00E13DFD" w:rsidRDefault="00E13DFD" w:rsidP="00E13DFD">
            <w:pPr>
              <w:pStyle w:val="a3"/>
              <w:ind w:left="-74" w:right="-74"/>
            </w:pPr>
            <w:r>
              <w:rPr>
                <w:rFonts w:hint="eastAsia"/>
              </w:rPr>
              <w:t>基本療養費</w:t>
            </w:r>
          </w:p>
          <w:p w14:paraId="1AA8E99D" w14:textId="77777777" w:rsidR="00E13DFD" w:rsidRDefault="00E13DFD" w:rsidP="00E13DFD">
            <w:pPr>
              <w:pStyle w:val="a3"/>
              <w:ind w:left="-74" w:right="-74"/>
            </w:pPr>
            <w:r>
              <w:t>(</w:t>
            </w:r>
            <w:r>
              <w:rPr>
                <w:rFonts w:hint="eastAsia"/>
              </w:rPr>
              <w:t>Ⅰ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Ⅱ</w:t>
            </w:r>
            <w:r>
              <w:t>)</w:t>
            </w:r>
          </w:p>
        </w:tc>
        <w:tc>
          <w:tcPr>
            <w:tcW w:w="2524" w:type="dxa"/>
          </w:tcPr>
          <w:p w14:paraId="5D16E4AE" w14:textId="77777777" w:rsidR="00E13DFD" w:rsidRPr="00534DAD" w:rsidRDefault="00E13DFD" w:rsidP="00E13DFD">
            <w:pPr>
              <w:pStyle w:val="a3"/>
              <w:ind w:left="-74" w:right="-74"/>
              <w:rPr>
                <w:spacing w:val="-5"/>
              </w:rPr>
            </w:pPr>
            <w:r w:rsidRPr="00534DAD">
              <w:rPr>
                <w:spacing w:val="-5"/>
              </w:rPr>
              <w:t>1</w:t>
            </w:r>
            <w:r w:rsidRPr="00534DAD">
              <w:rPr>
                <w:rFonts w:hint="eastAsia"/>
                <w:spacing w:val="-5"/>
              </w:rPr>
              <w:t xml:space="preserve">緩和ケア　</w:t>
            </w:r>
            <w:r w:rsidRPr="00534DAD">
              <w:rPr>
                <w:spacing w:val="-5"/>
              </w:rPr>
              <w:t>2</w:t>
            </w:r>
            <w:r w:rsidRPr="00534DAD">
              <w:rPr>
                <w:rFonts w:hint="eastAsia"/>
                <w:spacing w:val="-5"/>
              </w:rPr>
              <w:t>褥瘡ケア</w:t>
            </w:r>
          </w:p>
          <w:p w14:paraId="524FCD56" w14:textId="77777777" w:rsidR="00E13DFD" w:rsidRPr="00B02757" w:rsidRDefault="00E13DFD" w:rsidP="00E13DFD">
            <w:pPr>
              <w:pStyle w:val="a3"/>
              <w:ind w:left="-74" w:right="-74"/>
              <w:rPr>
                <w:spacing w:val="-10"/>
              </w:rPr>
            </w:pPr>
            <w:r w:rsidRPr="00B02757">
              <w:rPr>
                <w:spacing w:val="-10"/>
              </w:rPr>
              <w:t>3</w:t>
            </w:r>
            <w:r w:rsidRPr="00B02757">
              <w:rPr>
                <w:rFonts w:hint="eastAsia"/>
                <w:spacing w:val="-10"/>
              </w:rPr>
              <w:t>人工肛門・人工膀胱ケア</w:t>
            </w:r>
          </w:p>
          <w:p w14:paraId="5A854C2F" w14:textId="77777777" w:rsidR="00E13DFD" w:rsidRPr="00534DAD" w:rsidRDefault="00E13DFD" w:rsidP="00E13DFD">
            <w:pPr>
              <w:pStyle w:val="a3"/>
              <w:tabs>
                <w:tab w:val="clear" w:pos="4252"/>
                <w:tab w:val="clear" w:pos="8504"/>
              </w:tabs>
              <w:ind w:left="-74" w:right="-74"/>
              <w:rPr>
                <w:spacing w:val="-5"/>
              </w:rPr>
            </w:pPr>
          </w:p>
        </w:tc>
      </w:tr>
      <w:tr w:rsidR="00E13DFD" w14:paraId="5B35D52D" w14:textId="77777777" w:rsidTr="00E13DFD">
        <w:trPr>
          <w:cantSplit/>
          <w:trHeight w:val="413"/>
        </w:trPr>
        <w:tc>
          <w:tcPr>
            <w:tcW w:w="1162" w:type="dxa"/>
            <w:gridSpan w:val="2"/>
            <w:vAlign w:val="center"/>
          </w:tcPr>
          <w:p w14:paraId="17288A1C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052" w:type="dxa"/>
            <w:vAlign w:val="center"/>
          </w:tcPr>
          <w:p w14:paraId="09471DD4" w14:textId="77777777" w:rsidR="00E13DFD" w:rsidRPr="00B90F12" w:rsidRDefault="00E13DFD" w:rsidP="00E13DFD">
            <w:pPr>
              <w:spacing w:after="120" w:line="210" w:lineRule="exact"/>
              <w:ind w:left="-50" w:right="-50"/>
              <w:jc w:val="right"/>
              <w:rPr>
                <w:spacing w:val="52"/>
              </w:rPr>
            </w:pPr>
            <w:r w:rsidRPr="00B90F12">
              <w:rPr>
                <w:rFonts w:hint="eastAsia"/>
                <w:spacing w:val="52"/>
              </w:rPr>
              <w:t>円</w:t>
            </w:r>
          </w:p>
        </w:tc>
        <w:tc>
          <w:tcPr>
            <w:tcW w:w="407" w:type="dxa"/>
            <w:vMerge/>
            <w:tcMar>
              <w:left w:w="0" w:type="dxa"/>
              <w:right w:w="0" w:type="dxa"/>
            </w:tcMar>
            <w:vAlign w:val="center"/>
          </w:tcPr>
          <w:p w14:paraId="085016B3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 w14:paraId="03838BDA" w14:textId="77777777" w:rsidR="00E13DFD" w:rsidRDefault="00E13DFD" w:rsidP="00E13DFD">
            <w:pPr>
              <w:pStyle w:val="a3"/>
              <w:ind w:right="-74"/>
            </w:pPr>
            <w:r>
              <w:rPr>
                <w:rFonts w:hint="eastAsia"/>
              </w:rPr>
              <w:t>専門管理加算</w:t>
            </w:r>
          </w:p>
        </w:tc>
        <w:tc>
          <w:tcPr>
            <w:tcW w:w="2524" w:type="dxa"/>
            <w:vMerge w:val="restart"/>
            <w:vAlign w:val="center"/>
          </w:tcPr>
          <w:p w14:paraId="6898CDDC" w14:textId="77777777" w:rsidR="00E13DFD" w:rsidRPr="00534DAD" w:rsidRDefault="00E13DFD" w:rsidP="00E13DFD">
            <w:pPr>
              <w:pStyle w:val="a3"/>
              <w:ind w:left="-74" w:right="-74"/>
              <w:rPr>
                <w:spacing w:val="-5"/>
              </w:rPr>
            </w:pPr>
            <w:r w:rsidRPr="00534DAD">
              <w:rPr>
                <w:spacing w:val="-5"/>
              </w:rPr>
              <w:t>1</w:t>
            </w:r>
            <w:r w:rsidRPr="00534DAD">
              <w:rPr>
                <w:rFonts w:hint="eastAsia"/>
                <w:spacing w:val="-5"/>
              </w:rPr>
              <w:t xml:space="preserve">緩和ケア　</w:t>
            </w:r>
            <w:r w:rsidRPr="00534DAD">
              <w:rPr>
                <w:spacing w:val="-5"/>
              </w:rPr>
              <w:t>2</w:t>
            </w:r>
            <w:r w:rsidRPr="00534DAD">
              <w:rPr>
                <w:rFonts w:hint="eastAsia"/>
                <w:spacing w:val="-5"/>
              </w:rPr>
              <w:t>褥瘡ケア</w:t>
            </w:r>
          </w:p>
          <w:p w14:paraId="491E5C72" w14:textId="77777777" w:rsidR="00E13DFD" w:rsidRPr="00B02757" w:rsidRDefault="00E13DFD" w:rsidP="00E13DFD">
            <w:pPr>
              <w:pStyle w:val="a3"/>
              <w:ind w:left="-74" w:right="-74"/>
              <w:rPr>
                <w:spacing w:val="-10"/>
              </w:rPr>
            </w:pPr>
            <w:r w:rsidRPr="00B02757">
              <w:rPr>
                <w:spacing w:val="-10"/>
              </w:rPr>
              <w:t>3</w:t>
            </w:r>
            <w:r w:rsidRPr="00B02757">
              <w:rPr>
                <w:rFonts w:hint="eastAsia"/>
                <w:spacing w:val="-10"/>
              </w:rPr>
              <w:t>人工肛門・人工膀胱ケア</w:t>
            </w:r>
          </w:p>
          <w:p w14:paraId="2CCD4DFE" w14:textId="77777777" w:rsidR="00E13DFD" w:rsidRPr="00534DAD" w:rsidRDefault="00E13DFD" w:rsidP="00E13DFD">
            <w:pPr>
              <w:pStyle w:val="a3"/>
              <w:ind w:left="-74" w:right="-74"/>
              <w:rPr>
                <w:spacing w:val="-5"/>
              </w:rPr>
            </w:pPr>
            <w:r w:rsidRPr="00534DAD">
              <w:rPr>
                <w:spacing w:val="-5"/>
              </w:rPr>
              <w:t>4</w:t>
            </w:r>
            <w:r w:rsidRPr="00534DAD">
              <w:rPr>
                <w:rFonts w:hint="eastAsia"/>
                <w:spacing w:val="-5"/>
              </w:rPr>
              <w:t>特定行為</w:t>
            </w:r>
            <w:r w:rsidRPr="00534DAD"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 w:rsidRPr="00B02757">
              <w:rPr>
                <w:rFonts w:hint="eastAsia"/>
                <w:spacing w:val="30"/>
              </w:rPr>
              <w:t xml:space="preserve">　</w:t>
            </w:r>
            <w:r>
              <w:rPr>
                <w:spacing w:val="-5"/>
              </w:rPr>
              <w:t>)</w:t>
            </w:r>
          </w:p>
        </w:tc>
      </w:tr>
      <w:tr w:rsidR="00E13DFD" w14:paraId="0171E642" w14:textId="77777777" w:rsidTr="00E13DFD">
        <w:trPr>
          <w:cantSplit/>
          <w:trHeight w:val="413"/>
        </w:trPr>
        <w:tc>
          <w:tcPr>
            <w:tcW w:w="4214" w:type="dxa"/>
            <w:gridSpan w:val="3"/>
            <w:vMerge w:val="restart"/>
          </w:tcPr>
          <w:p w14:paraId="3B3FF943" w14:textId="77777777" w:rsidR="00E13DFD" w:rsidRPr="00B90F12" w:rsidRDefault="00E13DFD" w:rsidP="00E13DFD">
            <w:pPr>
              <w:spacing w:after="120" w:line="210" w:lineRule="exact"/>
              <w:ind w:left="-50" w:right="-50"/>
              <w:rPr>
                <w:spacing w:val="52"/>
              </w:rPr>
            </w:pPr>
            <w:r>
              <w:t>(</w:t>
            </w:r>
            <w:r w:rsidRPr="008B0AE5"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)</w:t>
            </w:r>
          </w:p>
        </w:tc>
        <w:tc>
          <w:tcPr>
            <w:tcW w:w="407" w:type="dxa"/>
            <w:vMerge/>
            <w:tcMar>
              <w:left w:w="0" w:type="dxa"/>
              <w:right w:w="0" w:type="dxa"/>
            </w:tcMar>
            <w:vAlign w:val="center"/>
          </w:tcPr>
          <w:p w14:paraId="204A57FB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5F1E0D73" w14:textId="77777777" w:rsidR="00E13DFD" w:rsidRDefault="00E13DFD" w:rsidP="00E13DFD">
            <w:pPr>
              <w:spacing w:line="210" w:lineRule="exact"/>
              <w:ind w:left="-74" w:right="-74"/>
            </w:pPr>
          </w:p>
        </w:tc>
        <w:tc>
          <w:tcPr>
            <w:tcW w:w="2524" w:type="dxa"/>
            <w:vMerge/>
            <w:vAlign w:val="center"/>
          </w:tcPr>
          <w:p w14:paraId="1EF6E9BE" w14:textId="77777777" w:rsidR="00E13DFD" w:rsidRDefault="00E13DFD" w:rsidP="00E13DFD">
            <w:pPr>
              <w:spacing w:line="210" w:lineRule="exact"/>
              <w:ind w:left="-74" w:right="-74"/>
            </w:pPr>
          </w:p>
        </w:tc>
      </w:tr>
      <w:tr w:rsidR="00E13DFD" w14:paraId="2473CBCF" w14:textId="77777777" w:rsidTr="00E13DFD">
        <w:trPr>
          <w:cantSplit/>
          <w:trHeight w:val="413"/>
        </w:trPr>
        <w:tc>
          <w:tcPr>
            <w:tcW w:w="4214" w:type="dxa"/>
            <w:gridSpan w:val="3"/>
            <w:vMerge/>
          </w:tcPr>
          <w:p w14:paraId="099B295A" w14:textId="77777777" w:rsidR="00E13DFD" w:rsidRDefault="00E13DFD" w:rsidP="00E13DFD">
            <w:pPr>
              <w:spacing w:after="120" w:line="210" w:lineRule="exact"/>
              <w:ind w:left="-50" w:right="-50"/>
            </w:pPr>
          </w:p>
        </w:tc>
        <w:tc>
          <w:tcPr>
            <w:tcW w:w="407" w:type="dxa"/>
            <w:vMerge/>
            <w:tcMar>
              <w:left w:w="0" w:type="dxa"/>
              <w:right w:w="0" w:type="dxa"/>
            </w:tcMar>
            <w:vAlign w:val="center"/>
          </w:tcPr>
          <w:p w14:paraId="208E1E17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1703" w:type="dxa"/>
            <w:gridSpan w:val="2"/>
          </w:tcPr>
          <w:p w14:paraId="072526C6" w14:textId="77777777" w:rsidR="00E13DFD" w:rsidRPr="0059262E" w:rsidRDefault="00E13DFD" w:rsidP="00E13DFD">
            <w:pPr>
              <w:pStyle w:val="a3"/>
              <w:spacing w:before="40"/>
              <w:ind w:left="-74" w:right="-74"/>
              <w:jc w:val="center"/>
              <w:rPr>
                <w:spacing w:val="-5"/>
              </w:rPr>
            </w:pPr>
            <w:r w:rsidRPr="0059262E">
              <w:rPr>
                <w:rFonts w:hint="eastAsia"/>
                <w:spacing w:val="-5"/>
              </w:rPr>
              <w:t>手順書交付年月日</w:t>
            </w:r>
          </w:p>
        </w:tc>
        <w:tc>
          <w:tcPr>
            <w:tcW w:w="2524" w:type="dxa"/>
          </w:tcPr>
          <w:p w14:paraId="374D1D8F" w14:textId="77777777" w:rsidR="00E13DFD" w:rsidRDefault="00E13DFD" w:rsidP="00E13DFD">
            <w:pPr>
              <w:pStyle w:val="a3"/>
              <w:spacing w:before="4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13DFD" w14:paraId="11F4A26C" w14:textId="77777777" w:rsidTr="00E13DFD">
        <w:trPr>
          <w:cantSplit/>
          <w:trHeight w:val="413"/>
        </w:trPr>
        <w:tc>
          <w:tcPr>
            <w:tcW w:w="4214" w:type="dxa"/>
            <w:gridSpan w:val="3"/>
            <w:vMerge/>
          </w:tcPr>
          <w:p w14:paraId="095E7FB2" w14:textId="77777777" w:rsidR="00E13DFD" w:rsidRDefault="00E13DFD" w:rsidP="00E13DFD">
            <w:pPr>
              <w:spacing w:after="120" w:line="210" w:lineRule="exact"/>
              <w:ind w:left="-50" w:right="-50"/>
            </w:pPr>
          </w:p>
        </w:tc>
        <w:tc>
          <w:tcPr>
            <w:tcW w:w="407" w:type="dxa"/>
            <w:vMerge/>
            <w:tcMar>
              <w:left w:w="0" w:type="dxa"/>
              <w:right w:w="0" w:type="dxa"/>
            </w:tcMar>
            <w:vAlign w:val="center"/>
          </w:tcPr>
          <w:p w14:paraId="09558BAF" w14:textId="77777777" w:rsidR="00E13DFD" w:rsidRDefault="00E13DFD" w:rsidP="00E13DFD">
            <w:pPr>
              <w:spacing w:line="210" w:lineRule="exact"/>
            </w:pPr>
          </w:p>
        </w:tc>
        <w:tc>
          <w:tcPr>
            <w:tcW w:w="1703" w:type="dxa"/>
            <w:gridSpan w:val="2"/>
          </w:tcPr>
          <w:p w14:paraId="31DC7F02" w14:textId="77777777" w:rsidR="00E13DFD" w:rsidRPr="0059262E" w:rsidRDefault="00E13DFD" w:rsidP="00E13DFD">
            <w:pPr>
              <w:pStyle w:val="a3"/>
              <w:spacing w:before="40"/>
              <w:ind w:left="-74" w:right="-74"/>
              <w:jc w:val="center"/>
              <w:rPr>
                <w:spacing w:val="-5"/>
              </w:rPr>
            </w:pPr>
            <w:r w:rsidRPr="0059262E">
              <w:rPr>
                <w:rFonts w:hint="eastAsia"/>
                <w:spacing w:val="-5"/>
              </w:rPr>
              <w:t>直近見直し年月日</w:t>
            </w:r>
          </w:p>
        </w:tc>
        <w:tc>
          <w:tcPr>
            <w:tcW w:w="2524" w:type="dxa"/>
          </w:tcPr>
          <w:p w14:paraId="73013FAC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before="4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13DFD" w14:paraId="4B056CBD" w14:textId="77777777" w:rsidTr="00E13DFD">
        <w:trPr>
          <w:cantSplit/>
          <w:trHeight w:val="1190"/>
        </w:trPr>
        <w:tc>
          <w:tcPr>
            <w:tcW w:w="8848" w:type="dxa"/>
            <w:gridSpan w:val="7"/>
            <w:vAlign w:val="center"/>
          </w:tcPr>
          <w:p w14:paraId="7107C34D" w14:textId="5906A917" w:rsidR="00E13DFD" w:rsidRDefault="00E13DFD" w:rsidP="00E13DFD">
            <w:pPr>
              <w:spacing w:after="120"/>
              <w:ind w:left="-50" w:right="-50"/>
            </w:pPr>
            <w:r>
              <w:rPr>
                <w:rFonts w:hint="eastAsia"/>
              </w:rPr>
              <w:t>訪問看護を指示した医療機関の名称及び主治医の氏名</w:t>
            </w:r>
          </w:p>
          <w:p w14:paraId="51DC5868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ind w:left="-50"/>
            </w:pPr>
            <w:r>
              <w:rPr>
                <w:rFonts w:hint="eastAsia"/>
              </w:rPr>
              <w:t xml:space="preserve">　　医療機関の名称</w:t>
            </w:r>
          </w:p>
          <w:p w14:paraId="0D387C4E" w14:textId="77777777" w:rsidR="00E13DFD" w:rsidRPr="0033658B" w:rsidRDefault="00E13DFD" w:rsidP="00E13DFD">
            <w:pPr>
              <w:ind w:left="-50"/>
              <w:rPr>
                <w:lang w:eastAsia="zh-CN"/>
              </w:rPr>
            </w:pPr>
            <w:r w:rsidRPr="0070492A">
              <w:rPr>
                <w:rFonts w:hint="eastAsia"/>
              </w:rPr>
              <w:t xml:space="preserve">　　</w:t>
            </w:r>
            <w:r w:rsidRPr="0033658B">
              <w:rPr>
                <w:rFonts w:hint="eastAsia"/>
                <w:spacing w:val="20"/>
                <w:lang w:eastAsia="zh-CN"/>
              </w:rPr>
              <w:t>主治医</w:t>
            </w:r>
            <w:r w:rsidRPr="0033658B">
              <w:rPr>
                <w:rFonts w:hint="eastAsia"/>
                <w:spacing w:val="20"/>
              </w:rPr>
              <w:t>の</w:t>
            </w:r>
            <w:r w:rsidRPr="0033658B">
              <w:rPr>
                <w:rFonts w:hint="eastAsia"/>
                <w:spacing w:val="20"/>
                <w:lang w:eastAsia="zh-CN"/>
              </w:rPr>
              <w:t>氏</w:t>
            </w:r>
            <w:r w:rsidRPr="0033658B">
              <w:rPr>
                <w:rFonts w:hint="eastAsia"/>
                <w:lang w:eastAsia="zh-CN"/>
              </w:rPr>
              <w:t>名</w:t>
            </w:r>
          </w:p>
        </w:tc>
      </w:tr>
      <w:tr w:rsidR="00E13DFD" w14:paraId="53275C7C" w14:textId="77777777" w:rsidTr="00E13DFD">
        <w:trPr>
          <w:cantSplit/>
          <w:trHeight w:val="1670"/>
        </w:trPr>
        <w:tc>
          <w:tcPr>
            <w:tcW w:w="8848" w:type="dxa"/>
            <w:gridSpan w:val="7"/>
          </w:tcPr>
          <w:p w14:paraId="2A29758A" w14:textId="405319DF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上記の事項は事実と相違ないことを証明します。</w:t>
            </w:r>
          </w:p>
          <w:p w14:paraId="138EF1AC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令和　　　年　　　月　　　日</w:t>
            </w:r>
          </w:p>
          <w:p w14:paraId="6DDA1259" w14:textId="331263CB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</w:pPr>
          </w:p>
          <w:p w14:paraId="61FEC961" w14:textId="1968B9AF" w:rsidR="00E13DFD" w:rsidRPr="00AE5E24" w:rsidRDefault="00E13DFD" w:rsidP="00E13DFD">
            <w:pPr>
              <w:ind w:right="42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E13DFD">
              <w:rPr>
                <w:rFonts w:hint="eastAsia"/>
                <w:spacing w:val="35"/>
                <w:fitText w:val="1050" w:id="-784670208"/>
              </w:rPr>
              <w:t>郵便番</w:t>
            </w:r>
            <w:r w:rsidRPr="00E13DFD">
              <w:rPr>
                <w:rFonts w:hint="eastAsia"/>
                <w:fitText w:val="1050" w:id="-784670208"/>
              </w:rPr>
              <w:t>号</w:t>
            </w:r>
          </w:p>
          <w:p w14:paraId="0680818F" w14:textId="05175110" w:rsidR="00E13DFD" w:rsidRDefault="00E13DFD" w:rsidP="00E13DFD">
            <w:pPr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訪問看護事業者の　</w:t>
            </w:r>
            <w:r w:rsidRPr="00262954">
              <w:rPr>
                <w:rFonts w:hint="eastAsia"/>
              </w:rPr>
              <w:t>所　在　地</w:t>
            </w:r>
          </w:p>
          <w:p w14:paraId="0AF6ECF8" w14:textId="77777777" w:rsidR="00E13DFD" w:rsidRPr="00262954" w:rsidRDefault="00E13DFD" w:rsidP="00E13DFD">
            <w:pPr>
              <w:ind w:right="420" w:firstLineChars="1900" w:firstLine="3990"/>
            </w:pPr>
            <w:r w:rsidRPr="00262954">
              <w:rPr>
                <w:rFonts w:hint="eastAsia"/>
              </w:rPr>
              <w:t>名　　　称</w:t>
            </w:r>
          </w:p>
          <w:p w14:paraId="3DEDAB67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ind w:right="420"/>
            </w:pPr>
            <w:r>
              <w:rPr>
                <w:rFonts w:hint="eastAsia"/>
              </w:rPr>
              <w:t xml:space="preserve">　　　　　　　　　　　　　　　　　　　代表者氏名</w:t>
            </w:r>
          </w:p>
          <w:p w14:paraId="61D568EE" w14:textId="77777777" w:rsidR="00E13DFD" w:rsidRDefault="00E13DFD" w:rsidP="00E13DFD">
            <w:pPr>
              <w:pStyle w:val="a3"/>
              <w:tabs>
                <w:tab w:val="clear" w:pos="4252"/>
                <w:tab w:val="clear" w:pos="8504"/>
              </w:tabs>
              <w:ind w:right="420"/>
            </w:pPr>
          </w:p>
        </w:tc>
      </w:tr>
    </w:tbl>
    <w:p w14:paraId="33EEEE6A" w14:textId="6F91CCB1" w:rsidR="00DB5587" w:rsidRPr="007431DF" w:rsidRDefault="00E13DFD" w:rsidP="00E13DFD">
      <w:pPr>
        <w:jc w:val="right"/>
      </w:pPr>
      <w:r>
        <w:rPr>
          <w:noProof/>
        </w:rPr>
        <w:pict w14:anchorId="371A29D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2" type="#_x0000_t87" style="position:absolute;left:0;text-align:left;margin-left:191.3pt;margin-top:604.6pt;width:7.15pt;height:52.35pt;z-index:1;mso-position-horizontal-relative:text;mso-position-vertical-relative:text" o:allowincell="f" strokeweight=".5pt">
            <v:textbox inset="5.85pt,.7pt,5.85pt,.7pt"/>
            <w10:anchorlock/>
          </v:shape>
        </w:pict>
      </w:r>
      <w:r w:rsidR="004C3347">
        <w:rPr>
          <w:rFonts w:hint="eastAsia"/>
        </w:rPr>
        <w:t>４号紙</w:t>
      </w:r>
    </w:p>
    <w:sectPr w:rsidR="00DB5587" w:rsidRPr="007431DF" w:rsidSect="00AE5E24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7589" w14:textId="77777777" w:rsidR="00E871A6" w:rsidRDefault="00E871A6" w:rsidP="007431DF">
      <w:r>
        <w:separator/>
      </w:r>
    </w:p>
  </w:endnote>
  <w:endnote w:type="continuationSeparator" w:id="0">
    <w:p w14:paraId="5D9B5EF7" w14:textId="77777777" w:rsidR="00E871A6" w:rsidRDefault="00E871A6" w:rsidP="007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E5A5" w14:textId="77777777" w:rsidR="00E871A6" w:rsidRDefault="00E871A6" w:rsidP="007431DF">
      <w:r>
        <w:separator/>
      </w:r>
    </w:p>
  </w:footnote>
  <w:footnote w:type="continuationSeparator" w:id="0">
    <w:p w14:paraId="1118BD0A" w14:textId="77777777" w:rsidR="00E871A6" w:rsidRDefault="00E871A6" w:rsidP="007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E0A"/>
    <w:rsid w:val="00013BBC"/>
    <w:rsid w:val="0003738A"/>
    <w:rsid w:val="000716BD"/>
    <w:rsid w:val="0009419F"/>
    <w:rsid w:val="000C47C7"/>
    <w:rsid w:val="000F3652"/>
    <w:rsid w:val="0012270D"/>
    <w:rsid w:val="00131889"/>
    <w:rsid w:val="00134FC0"/>
    <w:rsid w:val="0014173A"/>
    <w:rsid w:val="001767D7"/>
    <w:rsid w:val="00176C1E"/>
    <w:rsid w:val="001920AE"/>
    <w:rsid w:val="001A6CA9"/>
    <w:rsid w:val="001D0A30"/>
    <w:rsid w:val="001E34DB"/>
    <w:rsid w:val="0020281D"/>
    <w:rsid w:val="00217B50"/>
    <w:rsid w:val="00262954"/>
    <w:rsid w:val="002D1CEA"/>
    <w:rsid w:val="002D550D"/>
    <w:rsid w:val="002F4AB5"/>
    <w:rsid w:val="00303BCA"/>
    <w:rsid w:val="003174F9"/>
    <w:rsid w:val="0033658B"/>
    <w:rsid w:val="00352B54"/>
    <w:rsid w:val="0038795F"/>
    <w:rsid w:val="0039024E"/>
    <w:rsid w:val="00392E55"/>
    <w:rsid w:val="003A7456"/>
    <w:rsid w:val="003B4E8B"/>
    <w:rsid w:val="003F5550"/>
    <w:rsid w:val="004321A0"/>
    <w:rsid w:val="00432570"/>
    <w:rsid w:val="00446E0A"/>
    <w:rsid w:val="00447EE6"/>
    <w:rsid w:val="00464DBF"/>
    <w:rsid w:val="00476917"/>
    <w:rsid w:val="004940EE"/>
    <w:rsid w:val="004A254A"/>
    <w:rsid w:val="004A7709"/>
    <w:rsid w:val="004B0185"/>
    <w:rsid w:val="004B7A75"/>
    <w:rsid w:val="004C3347"/>
    <w:rsid w:val="00506022"/>
    <w:rsid w:val="005073D4"/>
    <w:rsid w:val="00522C3B"/>
    <w:rsid w:val="005259DF"/>
    <w:rsid w:val="00526EDF"/>
    <w:rsid w:val="005329BF"/>
    <w:rsid w:val="00534DAD"/>
    <w:rsid w:val="00541ED1"/>
    <w:rsid w:val="005652E5"/>
    <w:rsid w:val="005706A9"/>
    <w:rsid w:val="00577901"/>
    <w:rsid w:val="0059262E"/>
    <w:rsid w:val="005E4B20"/>
    <w:rsid w:val="00610F25"/>
    <w:rsid w:val="00653A6E"/>
    <w:rsid w:val="00661B0F"/>
    <w:rsid w:val="00665138"/>
    <w:rsid w:val="00673C99"/>
    <w:rsid w:val="006A0DC3"/>
    <w:rsid w:val="006B197C"/>
    <w:rsid w:val="006B1D9A"/>
    <w:rsid w:val="006B43A6"/>
    <w:rsid w:val="006D79D5"/>
    <w:rsid w:val="006E76D1"/>
    <w:rsid w:val="006F15CD"/>
    <w:rsid w:val="006F7A4D"/>
    <w:rsid w:val="0070492A"/>
    <w:rsid w:val="00723CA9"/>
    <w:rsid w:val="007431DF"/>
    <w:rsid w:val="007803F7"/>
    <w:rsid w:val="007B0C33"/>
    <w:rsid w:val="007B6E69"/>
    <w:rsid w:val="007B7469"/>
    <w:rsid w:val="007C3B58"/>
    <w:rsid w:val="007E2794"/>
    <w:rsid w:val="00801D30"/>
    <w:rsid w:val="00806A00"/>
    <w:rsid w:val="00837057"/>
    <w:rsid w:val="008614FA"/>
    <w:rsid w:val="008617D8"/>
    <w:rsid w:val="00890047"/>
    <w:rsid w:val="0089622F"/>
    <w:rsid w:val="008A3C71"/>
    <w:rsid w:val="008B0AE5"/>
    <w:rsid w:val="008E09FA"/>
    <w:rsid w:val="008F2CC2"/>
    <w:rsid w:val="00902EED"/>
    <w:rsid w:val="00910E35"/>
    <w:rsid w:val="00911F2B"/>
    <w:rsid w:val="00916D13"/>
    <w:rsid w:val="00925DFB"/>
    <w:rsid w:val="009327B1"/>
    <w:rsid w:val="00940D7A"/>
    <w:rsid w:val="00956013"/>
    <w:rsid w:val="00962397"/>
    <w:rsid w:val="009B7149"/>
    <w:rsid w:val="00A24E0A"/>
    <w:rsid w:val="00A502B5"/>
    <w:rsid w:val="00A77A59"/>
    <w:rsid w:val="00A94CA9"/>
    <w:rsid w:val="00AB3D62"/>
    <w:rsid w:val="00AB6514"/>
    <w:rsid w:val="00AC4925"/>
    <w:rsid w:val="00AD07CF"/>
    <w:rsid w:val="00AE5E24"/>
    <w:rsid w:val="00B01199"/>
    <w:rsid w:val="00B02757"/>
    <w:rsid w:val="00B37936"/>
    <w:rsid w:val="00B43130"/>
    <w:rsid w:val="00B619A8"/>
    <w:rsid w:val="00B64DB8"/>
    <w:rsid w:val="00B67F91"/>
    <w:rsid w:val="00B8693C"/>
    <w:rsid w:val="00B90F12"/>
    <w:rsid w:val="00B931A1"/>
    <w:rsid w:val="00B9627C"/>
    <w:rsid w:val="00BB0808"/>
    <w:rsid w:val="00BD02CF"/>
    <w:rsid w:val="00BF7A04"/>
    <w:rsid w:val="00C01376"/>
    <w:rsid w:val="00C015C8"/>
    <w:rsid w:val="00C353F4"/>
    <w:rsid w:val="00C4624D"/>
    <w:rsid w:val="00C568B8"/>
    <w:rsid w:val="00C60C68"/>
    <w:rsid w:val="00C62A42"/>
    <w:rsid w:val="00C90970"/>
    <w:rsid w:val="00CB2119"/>
    <w:rsid w:val="00CC10BB"/>
    <w:rsid w:val="00CC2512"/>
    <w:rsid w:val="00D040C3"/>
    <w:rsid w:val="00D8491C"/>
    <w:rsid w:val="00DB083C"/>
    <w:rsid w:val="00DB5587"/>
    <w:rsid w:val="00DC3B45"/>
    <w:rsid w:val="00DF5FB5"/>
    <w:rsid w:val="00E10D59"/>
    <w:rsid w:val="00E13DFD"/>
    <w:rsid w:val="00E14B11"/>
    <w:rsid w:val="00E22C11"/>
    <w:rsid w:val="00E32140"/>
    <w:rsid w:val="00E37627"/>
    <w:rsid w:val="00E431BF"/>
    <w:rsid w:val="00E60E80"/>
    <w:rsid w:val="00E82C52"/>
    <w:rsid w:val="00E871A6"/>
    <w:rsid w:val="00EE76CB"/>
    <w:rsid w:val="00F0282C"/>
    <w:rsid w:val="00F03BDB"/>
    <w:rsid w:val="00F145ED"/>
    <w:rsid w:val="00F36DC2"/>
    <w:rsid w:val="00F41F16"/>
    <w:rsid w:val="00F42572"/>
    <w:rsid w:val="00F55AD8"/>
    <w:rsid w:val="00F654A4"/>
    <w:rsid w:val="00F754C2"/>
    <w:rsid w:val="00FB50EB"/>
    <w:rsid w:val="00FB726D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5CCC0EC"/>
  <w14:defaultImageDpi w14:val="96"/>
  <w15:docId w15:val="{32D41F4F-224C-42E7-B109-CC4A1A3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431D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431DF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7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E139-BA65-4875-9CE7-D344A995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沢樹</dc:creator>
  <cp:keywords/>
  <dc:description/>
  <cp:lastModifiedBy>森岡 聡美</cp:lastModifiedBy>
  <cp:revision>4</cp:revision>
  <cp:lastPrinted>2025-01-07T02:39:00Z</cp:lastPrinted>
  <dcterms:created xsi:type="dcterms:W3CDTF">2025-01-06T02:37:00Z</dcterms:created>
  <dcterms:modified xsi:type="dcterms:W3CDTF">2025-01-07T02:41:00Z</dcterms:modified>
</cp:coreProperties>
</file>