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8DE6" w14:textId="77777777" w:rsidR="004F7B95" w:rsidRPr="00C82F63" w:rsidRDefault="004F7B95" w:rsidP="00460A26">
      <w:pPr>
        <w:wordWrap w:val="0"/>
        <w:autoSpaceDE w:val="0"/>
        <w:autoSpaceDN w:val="0"/>
        <w:rPr>
          <w:sz w:val="21"/>
          <w:szCs w:val="21"/>
        </w:rPr>
      </w:pPr>
      <w:r w:rsidRPr="00C82F63">
        <w:rPr>
          <w:rFonts w:hint="eastAsia"/>
          <w:sz w:val="21"/>
          <w:szCs w:val="21"/>
        </w:rPr>
        <w:t>様式第４号（第２条第１項第４号関係）</w:t>
      </w:r>
    </w:p>
    <w:p w14:paraId="2CC3A179" w14:textId="77777777" w:rsidR="00E62DBD" w:rsidRPr="00C82F63" w:rsidRDefault="004F7B95" w:rsidP="00460A26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2F63">
        <w:rPr>
          <w:rFonts w:ascii="ＭＳ ゴシック" w:eastAsia="ＭＳ ゴシック" w:hAnsi="ＭＳ ゴシック" w:hint="eastAsia"/>
          <w:sz w:val="28"/>
          <w:szCs w:val="28"/>
        </w:rPr>
        <w:t>退職手当の調整額に関する報告書</w:t>
      </w:r>
    </w:p>
    <w:p w14:paraId="68166E87" w14:textId="77777777" w:rsidR="004F7B95" w:rsidRPr="00C82F63" w:rsidRDefault="004F7B95" w:rsidP="00460A26">
      <w:pPr>
        <w:wordWrap w:val="0"/>
        <w:autoSpaceDE w:val="0"/>
        <w:autoSpaceDN w:val="0"/>
        <w:spacing w:line="240" w:lineRule="exact"/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83"/>
      </w:tblGrid>
      <w:tr w:rsidR="004F7B95" w:rsidRPr="00C82F63" w14:paraId="494A0BCE" w14:textId="77777777" w:rsidTr="00933011">
        <w:trPr>
          <w:trHeight w:val="510"/>
          <w:jc w:val="center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F9B2D80" w14:textId="77777777" w:rsidR="004F7B95" w:rsidRPr="00C82F63" w:rsidRDefault="004F7B95" w:rsidP="00460A26">
            <w:pPr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C82F63">
              <w:rPr>
                <w:rFonts w:hint="eastAsia"/>
                <w:kern w:val="0"/>
                <w:sz w:val="22"/>
              </w:rPr>
              <w:t>構成団体名</w:t>
            </w:r>
          </w:p>
        </w:tc>
        <w:tc>
          <w:tcPr>
            <w:tcW w:w="6083" w:type="dxa"/>
            <w:tcBorders>
              <w:bottom w:val="dashSmallGap" w:sz="4" w:space="0" w:color="auto"/>
            </w:tcBorders>
            <w:vAlign w:val="center"/>
          </w:tcPr>
          <w:p w14:paraId="3F2D5606" w14:textId="77777777" w:rsidR="004F7B95" w:rsidRPr="00C82F63" w:rsidRDefault="004F7B95" w:rsidP="00460A26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4F7B95" w:rsidRPr="00C82F63" w14:paraId="0C0BBF03" w14:textId="77777777" w:rsidTr="00933011">
        <w:trPr>
          <w:trHeight w:val="510"/>
          <w:jc w:val="center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3BFB1" w14:textId="0851E3B8" w:rsidR="004F7B95" w:rsidRPr="00C82F63" w:rsidRDefault="004F7B95" w:rsidP="00460A26">
            <w:pPr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 w:rsidRPr="00C82F63">
              <w:rPr>
                <w:rFonts w:hint="eastAsia"/>
                <w:sz w:val="22"/>
              </w:rPr>
              <w:t xml:space="preserve">氏　　</w:t>
            </w:r>
            <w:r w:rsidR="00933011" w:rsidRPr="00C82F63">
              <w:rPr>
                <w:rFonts w:hint="eastAsia"/>
                <w:sz w:val="22"/>
              </w:rPr>
              <w:t xml:space="preserve">　</w:t>
            </w:r>
            <w:r w:rsidRPr="00C82F63">
              <w:rPr>
                <w:rFonts w:hint="eastAsia"/>
                <w:sz w:val="22"/>
              </w:rPr>
              <w:t>名</w:t>
            </w:r>
          </w:p>
        </w:tc>
        <w:tc>
          <w:tcPr>
            <w:tcW w:w="6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CDCBAE" w14:textId="77777777" w:rsidR="004F7B95" w:rsidRPr="00C82F63" w:rsidRDefault="004F7B95" w:rsidP="00460A26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4F7B95" w:rsidRPr="00C82F63" w14:paraId="5DF40327" w14:textId="77777777" w:rsidTr="00933011">
        <w:trPr>
          <w:trHeight w:val="510"/>
          <w:jc w:val="center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B0170A" w14:textId="77777777" w:rsidR="00933011" w:rsidRPr="00C82F63" w:rsidRDefault="004F7B95" w:rsidP="00460A26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sz w:val="22"/>
              </w:rPr>
            </w:pPr>
            <w:r w:rsidRPr="00C82F63">
              <w:rPr>
                <w:rFonts w:hint="eastAsia"/>
                <w:sz w:val="22"/>
              </w:rPr>
              <w:t>調整額区分に</w:t>
            </w:r>
          </w:p>
          <w:p w14:paraId="39AB7FAD" w14:textId="2C357AAD" w:rsidR="004F7B95" w:rsidRPr="00C82F63" w:rsidRDefault="004F7B95" w:rsidP="00460A26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sz w:val="22"/>
              </w:rPr>
            </w:pPr>
            <w:r w:rsidRPr="00C82F63">
              <w:rPr>
                <w:rFonts w:hint="eastAsia"/>
                <w:sz w:val="22"/>
              </w:rPr>
              <w:t>係る給料表名</w:t>
            </w:r>
          </w:p>
        </w:tc>
        <w:tc>
          <w:tcPr>
            <w:tcW w:w="6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4DE26C" w14:textId="77777777" w:rsidR="004F7B95" w:rsidRPr="00C82F63" w:rsidRDefault="004F7B95" w:rsidP="00460A26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7529D8AB" w14:textId="77777777" w:rsidR="004F7B95" w:rsidRPr="00C82F63" w:rsidRDefault="004F7B95" w:rsidP="00460A26">
      <w:pPr>
        <w:wordWrap w:val="0"/>
        <w:autoSpaceDE w:val="0"/>
        <w:autoSpaceDN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11"/>
        <w:gridCol w:w="992"/>
        <w:gridCol w:w="1418"/>
        <w:gridCol w:w="1418"/>
        <w:gridCol w:w="993"/>
        <w:gridCol w:w="1835"/>
      </w:tblGrid>
      <w:tr w:rsidR="00C30220" w:rsidRPr="00C82F63" w14:paraId="5FB7AA68" w14:textId="77777777" w:rsidTr="00C30220">
        <w:trPr>
          <w:trHeight w:val="360"/>
        </w:trPr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69FF5F" w14:textId="77777777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hint="eastAsia"/>
                <w:sz w:val="22"/>
              </w:rPr>
              <w:t>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76C50A" w14:textId="77777777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調整月額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71EF30" w14:textId="77777777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給料月額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br/>
              <w:t>に係る級</w:t>
            </w:r>
          </w:p>
        </w:tc>
        <w:tc>
          <w:tcPr>
            <w:tcW w:w="2836" w:type="dxa"/>
            <w:gridSpan w:val="2"/>
            <w:tcMar>
              <w:left w:w="28" w:type="dxa"/>
              <w:right w:w="28" w:type="dxa"/>
            </w:tcMar>
            <w:vAlign w:val="center"/>
          </w:tcPr>
          <w:p w14:paraId="3AFC0A11" w14:textId="0376B584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期　　　　　間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1AF49B" w14:textId="77777777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月数</w:t>
            </w:r>
          </w:p>
        </w:tc>
        <w:tc>
          <w:tcPr>
            <w:tcW w:w="18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26D4A0" w14:textId="77777777" w:rsidR="00C30220" w:rsidRPr="00C82F63" w:rsidRDefault="00C30220" w:rsidP="00460A26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C30220" w:rsidRPr="00C82F63" w14:paraId="2F62C1E6" w14:textId="77777777" w:rsidTr="00C30220">
        <w:trPr>
          <w:trHeight w:val="360"/>
        </w:trPr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0446B2D9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2747E41C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14:paraId="0C06BF45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E72765D" w14:textId="3CD7B928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自</w:t>
            </w:r>
          </w:p>
        </w:tc>
        <w:tc>
          <w:tcPr>
            <w:tcW w:w="1418" w:type="dxa"/>
            <w:vAlign w:val="center"/>
          </w:tcPr>
          <w:p w14:paraId="79E47D46" w14:textId="3AE6F99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至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4DA6E402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835" w:type="dxa"/>
            <w:vMerge/>
            <w:tcMar>
              <w:left w:w="28" w:type="dxa"/>
              <w:right w:w="28" w:type="dxa"/>
            </w:tcMar>
            <w:vAlign w:val="center"/>
          </w:tcPr>
          <w:p w14:paraId="16860B0D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C30220" w:rsidRPr="00C82F63" w14:paraId="601F39AF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113F09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第１号区分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ABFB49" w14:textId="607F6D45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7</w:t>
            </w:r>
            <w:r>
              <w:rPr>
                <w:rFonts w:hAnsi="ＭＳ 明朝" w:cs="ＭＳ Ｐゴシック"/>
                <w:kern w:val="0"/>
                <w:sz w:val="22"/>
              </w:rPr>
              <w:t>0</w:t>
            </w:r>
            <w:r>
              <w:rPr>
                <w:rFonts w:hAnsi="ＭＳ 明朝" w:cs="ＭＳ Ｐゴシック" w:hint="eastAsia"/>
                <w:kern w:val="0"/>
                <w:sz w:val="22"/>
              </w:rPr>
              <w:t>,400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D3F025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1B08001" w14:textId="4660FC54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B2B618F" w14:textId="1AD958D8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A4A7176" w14:textId="40B8D309" w:rsidR="00C30220" w:rsidRPr="00C82F63" w:rsidRDefault="00346E4D" w:rsidP="00C30220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34EF6C6C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37FCCB41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597A1CF0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3CB515FA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18FC27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B8E1FF5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66CF84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D7CD85C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69854033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1C1C75AE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0E5793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第２号区分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9428FDF" w14:textId="34CFD99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/>
                <w:kern w:val="0"/>
                <w:sz w:val="22"/>
              </w:rPr>
              <w:t>6</w:t>
            </w:r>
            <w:r>
              <w:rPr>
                <w:rFonts w:hAnsi="ＭＳ 明朝" w:cs="ＭＳ Ｐゴシック" w:hint="eastAsia"/>
                <w:kern w:val="0"/>
                <w:sz w:val="22"/>
              </w:rPr>
              <w:t>5</w:t>
            </w:r>
            <w:r>
              <w:rPr>
                <w:rFonts w:hAnsi="ＭＳ 明朝" w:cs="ＭＳ Ｐゴシック"/>
                <w:kern w:val="0"/>
                <w:sz w:val="22"/>
              </w:rPr>
              <w:t>,000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964662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5171EC7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30497D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2416A3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2293D343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5A11DBC5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0ADB5181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1AD28BAC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44F5B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2942C99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97FDAB9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8F6CFAF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5F8A5CAA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40E6228A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28F1A0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第３号区分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CA77E5" w14:textId="6E78013C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5</w:t>
            </w:r>
            <w:r>
              <w:rPr>
                <w:rFonts w:hAnsi="ＭＳ 明朝" w:cs="ＭＳ Ｐゴシック"/>
                <w:kern w:val="0"/>
                <w:sz w:val="22"/>
              </w:rPr>
              <w:t>9,550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5664DE7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0C77C39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FF5605D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37E9878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4AABEE6A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2CAB1F0E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57C7CD4A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271B82D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576A48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393B581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4A6C82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D58E259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45F03EEF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02AC2620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D339D2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第４号区分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5E100C" w14:textId="466619E8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5</w:t>
            </w:r>
            <w:r>
              <w:rPr>
                <w:rFonts w:hAnsi="ＭＳ 明朝" w:cs="ＭＳ Ｐゴシック"/>
                <w:kern w:val="0"/>
                <w:sz w:val="22"/>
              </w:rPr>
              <w:t>4,150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9A5F46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D45BBC6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7416F60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45A900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0153B0A4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38F5E191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213F42FD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12F9AD1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F719632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39BC7A8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A473ECD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A411A98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2EA632C1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51E3E758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BDB4E25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第５号区分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751AC72" w14:textId="5E686184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4</w:t>
            </w:r>
            <w:r>
              <w:rPr>
                <w:rFonts w:hAnsi="ＭＳ 明朝" w:cs="ＭＳ Ｐゴシック"/>
                <w:kern w:val="0"/>
                <w:sz w:val="22"/>
              </w:rPr>
              <w:t>3,350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351646F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486DA0D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4681BD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9019991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2D6D3701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3349BFC7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2F2F0DD6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3B328FAD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DBEBDE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9875F5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96271F1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0B9E76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26EED40D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18375C47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4F12F4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第６号区分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96F66E" w14:textId="42C96832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3</w:t>
            </w:r>
            <w:r>
              <w:rPr>
                <w:rFonts w:hAnsi="ＭＳ 明朝" w:cs="ＭＳ Ｐゴシック"/>
                <w:kern w:val="0"/>
                <w:sz w:val="22"/>
              </w:rPr>
              <w:t>2,500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578A0F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FC5119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6413F47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02543B7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00A36A73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59B7224E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1EDBC080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6F74B006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A91BD3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415DAB2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573E371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9E9146E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0DC1AA83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2FFE43CB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ABE572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第７号区分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8E41D3" w14:textId="6F59DB0E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2</w:t>
            </w:r>
            <w:r>
              <w:rPr>
                <w:rFonts w:hAnsi="ＭＳ 明朝" w:cs="ＭＳ Ｐゴシック"/>
                <w:kern w:val="0"/>
                <w:sz w:val="22"/>
              </w:rPr>
              <w:t>7,100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E7FF558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DF42BEC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B45FFB5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76FB01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72C2A343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6884DFC6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487B7F5D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44D1EA9A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421EB4A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44C4B73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DF76540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6F4265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0F7076A9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67E1229E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89997A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第８号区分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D1C266" w14:textId="426D6E53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2</w:t>
            </w:r>
            <w:r>
              <w:rPr>
                <w:rFonts w:hAnsi="ＭＳ 明朝" w:cs="ＭＳ Ｐゴシック"/>
                <w:kern w:val="0"/>
                <w:sz w:val="22"/>
              </w:rPr>
              <w:t>1,700</w:t>
            </w:r>
            <w:r w:rsidRPr="00C82F63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B1B9E2A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D8FACA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BDFD5E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51D676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14143FD2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2B9EB828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42FA049B" w14:textId="77777777" w:rsidR="00C30220" w:rsidRPr="00C82F63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0C8F75C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A6AB29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301297F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EA1D2AB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11BA264" w14:textId="77777777" w:rsidR="00C30220" w:rsidRPr="00C82F63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C82F63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4C31BFFA" w14:textId="77777777" w:rsidR="00C30220" w:rsidRPr="00C82F63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63C6A36E" w14:textId="77777777" w:rsidTr="00C30220">
        <w:tc>
          <w:tcPr>
            <w:tcW w:w="12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0BA450" w14:textId="77777777" w:rsidR="00C30220" w:rsidRPr="00F40386" w:rsidRDefault="00C30220" w:rsidP="00C30220">
            <w:pPr>
              <w:wordWrap w:val="0"/>
              <w:autoSpaceDE w:val="0"/>
              <w:autoSpaceDN w:val="0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>第９号区分</w:t>
            </w:r>
          </w:p>
        </w:tc>
        <w:tc>
          <w:tcPr>
            <w:tcW w:w="111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AB3301" w14:textId="7B2E4E60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0</w:t>
            </w:r>
            <w:r w:rsidRPr="00F40386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2D09211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6808BE3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C836B17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8B03336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4AA980FF" w14:textId="77777777" w:rsidR="00C30220" w:rsidRPr="00F40386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C30220" w:rsidRPr="00C82F63" w14:paraId="55F8D392" w14:textId="77777777" w:rsidTr="00C30220">
        <w:tc>
          <w:tcPr>
            <w:tcW w:w="1293" w:type="dxa"/>
            <w:vMerge/>
            <w:tcMar>
              <w:left w:w="28" w:type="dxa"/>
              <w:right w:w="28" w:type="dxa"/>
            </w:tcMar>
            <w:vAlign w:val="center"/>
          </w:tcPr>
          <w:p w14:paraId="5678A946" w14:textId="77777777" w:rsidR="00C30220" w:rsidRPr="00F40386" w:rsidRDefault="00C30220" w:rsidP="00C30220">
            <w:pPr>
              <w:wordWrap w:val="0"/>
              <w:autoSpaceDE w:val="0"/>
              <w:autoSpaceDN w:val="0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11" w:type="dxa"/>
            <w:vMerge/>
            <w:tcMar>
              <w:left w:w="28" w:type="dxa"/>
              <w:right w:w="28" w:type="dxa"/>
            </w:tcMar>
            <w:vAlign w:val="center"/>
          </w:tcPr>
          <w:p w14:paraId="6E02B500" w14:textId="77777777" w:rsidR="00C30220" w:rsidRPr="00F40386" w:rsidRDefault="00C30220" w:rsidP="00C30220">
            <w:pPr>
              <w:wordWrap w:val="0"/>
              <w:autoSpaceDE w:val="0"/>
              <w:autoSpaceDN w:val="0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8E6A148" w14:textId="23BF894B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2C630BB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8484D3A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 xml:space="preserve">　　年　　月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8C77500" w14:textId="77777777" w:rsidR="00C30220" w:rsidRPr="00F40386" w:rsidRDefault="00C30220" w:rsidP="00C30220">
            <w:pPr>
              <w:wordWrap w:val="0"/>
              <w:autoSpaceDE w:val="0"/>
              <w:autoSpaceDN w:val="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F40386">
              <w:rPr>
                <w:rFonts w:hAnsi="ＭＳ 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835" w:type="dxa"/>
            <w:tcMar>
              <w:left w:w="28" w:type="dxa"/>
              <w:right w:w="28" w:type="dxa"/>
            </w:tcMar>
            <w:vAlign w:val="center"/>
          </w:tcPr>
          <w:p w14:paraId="36E04D0E" w14:textId="77777777" w:rsidR="00C30220" w:rsidRPr="00F40386" w:rsidRDefault="00C30220" w:rsidP="00C30220">
            <w:pPr>
              <w:wordWrap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45D97ECD" w14:textId="77777777" w:rsidR="004F7B95" w:rsidRPr="00C82F63" w:rsidRDefault="004F7B95" w:rsidP="00460A26">
      <w:pPr>
        <w:wordWrap w:val="0"/>
        <w:autoSpaceDE w:val="0"/>
        <w:autoSpaceDN w:val="0"/>
        <w:rPr>
          <w:sz w:val="22"/>
        </w:rPr>
      </w:pPr>
    </w:p>
    <w:p w14:paraId="43E2547E" w14:textId="77777777" w:rsidR="004F7B95" w:rsidRPr="00C82F63" w:rsidRDefault="004F7B95" w:rsidP="00460A26">
      <w:pPr>
        <w:wordWrap w:val="0"/>
        <w:autoSpaceDE w:val="0"/>
        <w:autoSpaceDN w:val="0"/>
        <w:rPr>
          <w:sz w:val="22"/>
        </w:rPr>
      </w:pPr>
    </w:p>
    <w:p w14:paraId="5CD02D54" w14:textId="77777777" w:rsidR="004F7B95" w:rsidRPr="00C82F63" w:rsidRDefault="004F7B95" w:rsidP="00460A26">
      <w:pPr>
        <w:wordWrap w:val="0"/>
        <w:autoSpaceDE w:val="0"/>
        <w:autoSpaceDN w:val="0"/>
        <w:rPr>
          <w:sz w:val="22"/>
        </w:rPr>
      </w:pPr>
      <w:r w:rsidRPr="00C82F63">
        <w:rPr>
          <w:rFonts w:hint="eastAsia"/>
          <w:sz w:val="22"/>
        </w:rPr>
        <w:t xml:space="preserve">　上記のとおり相違ないことを証明する。</w:t>
      </w:r>
    </w:p>
    <w:p w14:paraId="3967DB43" w14:textId="78A634AC" w:rsidR="004F7B95" w:rsidRPr="00C82F63" w:rsidRDefault="00925F42" w:rsidP="00460A26">
      <w:pPr>
        <w:wordWrap w:val="0"/>
        <w:autoSpaceDE w:val="0"/>
        <w:autoSpaceDN w:val="0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4F7B95" w:rsidRPr="00C82F63">
        <w:rPr>
          <w:sz w:val="22"/>
        </w:rPr>
        <w:t xml:space="preserve">　年　　月　　日</w:t>
      </w:r>
    </w:p>
    <w:p w14:paraId="6475B4C1" w14:textId="662D01D3" w:rsidR="00046E5F" w:rsidRPr="00C82F63" w:rsidRDefault="00046E5F" w:rsidP="00460A26">
      <w:pPr>
        <w:wordWrap w:val="0"/>
        <w:autoSpaceDE w:val="0"/>
        <w:autoSpaceDN w:val="0"/>
        <w:ind w:firstLineChars="1900" w:firstLine="4180"/>
        <w:rPr>
          <w:sz w:val="22"/>
        </w:rPr>
      </w:pPr>
      <w:r w:rsidRPr="00C82F63">
        <w:rPr>
          <w:rFonts w:hint="eastAsia"/>
          <w:sz w:val="22"/>
        </w:rPr>
        <w:t>構成団体長</w:t>
      </w:r>
      <w:r w:rsidR="00933011" w:rsidRPr="00C82F63">
        <w:rPr>
          <w:rFonts w:hint="eastAsia"/>
          <w:sz w:val="22"/>
        </w:rPr>
        <w:t xml:space="preserve">　　　　　　　　　　　　</w:t>
      </w:r>
      <w:r w:rsidR="00A637CE" w:rsidRPr="00C82F63">
        <w:rPr>
          <w:rFonts w:hint="eastAsia"/>
          <w:sz w:val="22"/>
          <w:bdr w:val="single" w:sz="4" w:space="0" w:color="auto"/>
        </w:rPr>
        <w:t>印</w:t>
      </w:r>
    </w:p>
    <w:p w14:paraId="60537AD2" w14:textId="4B58BF08" w:rsidR="004F7B95" w:rsidRPr="00C82F63" w:rsidRDefault="004F7B95" w:rsidP="00460A26">
      <w:pPr>
        <w:wordWrap w:val="0"/>
        <w:autoSpaceDE w:val="0"/>
        <w:autoSpaceDN w:val="0"/>
        <w:rPr>
          <w:sz w:val="22"/>
        </w:rPr>
      </w:pPr>
      <w:r w:rsidRPr="00C82F63">
        <w:rPr>
          <w:rFonts w:hint="eastAsia"/>
          <w:sz w:val="22"/>
        </w:rPr>
        <w:t>秋田県市町村総合事務組合管理者　様</w:t>
      </w:r>
    </w:p>
    <w:p w14:paraId="26A5773D" w14:textId="77777777" w:rsidR="00046E5F" w:rsidRPr="00C82F63" w:rsidRDefault="00046E5F" w:rsidP="00460A26">
      <w:pPr>
        <w:wordWrap w:val="0"/>
        <w:autoSpaceDE w:val="0"/>
        <w:autoSpaceDN w:val="0"/>
        <w:rPr>
          <w:sz w:val="22"/>
        </w:rPr>
      </w:pPr>
    </w:p>
    <w:p w14:paraId="7D9BB030" w14:textId="77777777" w:rsidR="004F7B95" w:rsidRPr="00C82F63" w:rsidRDefault="004F7B95" w:rsidP="00460A26">
      <w:pPr>
        <w:wordWrap w:val="0"/>
        <w:autoSpaceDE w:val="0"/>
        <w:autoSpaceDN w:val="0"/>
        <w:ind w:left="220" w:hangingChars="100" w:hanging="220"/>
        <w:rPr>
          <w:sz w:val="22"/>
        </w:rPr>
      </w:pPr>
      <w:r w:rsidRPr="00C82F63">
        <w:rPr>
          <w:rFonts w:hint="eastAsia"/>
          <w:sz w:val="22"/>
        </w:rPr>
        <w:t>※　職員の区分に応じて定める調整月額のうち、その額が多いものから</w:t>
      </w:r>
      <w:r w:rsidRPr="00C82F63">
        <w:rPr>
          <w:sz w:val="22"/>
        </w:rPr>
        <w:t>60月分の履歴を記載すること。</w:t>
      </w:r>
    </w:p>
    <w:sectPr w:rsidR="004F7B95" w:rsidRPr="00C82F63" w:rsidSect="009E2F6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193A" w14:textId="77777777" w:rsidR="008101D2" w:rsidRDefault="008101D2" w:rsidP="00046E5F">
      <w:r>
        <w:separator/>
      </w:r>
    </w:p>
  </w:endnote>
  <w:endnote w:type="continuationSeparator" w:id="0">
    <w:p w14:paraId="7DE486BA" w14:textId="77777777" w:rsidR="008101D2" w:rsidRDefault="008101D2" w:rsidP="0004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2F37" w14:textId="77777777" w:rsidR="008101D2" w:rsidRDefault="008101D2" w:rsidP="00046E5F">
      <w:r>
        <w:separator/>
      </w:r>
    </w:p>
  </w:footnote>
  <w:footnote w:type="continuationSeparator" w:id="0">
    <w:p w14:paraId="5E307A80" w14:textId="77777777" w:rsidR="008101D2" w:rsidRDefault="008101D2" w:rsidP="0004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95"/>
    <w:rsid w:val="00046E5F"/>
    <w:rsid w:val="0015338C"/>
    <w:rsid w:val="002148D3"/>
    <w:rsid w:val="002D3EB0"/>
    <w:rsid w:val="00346E4D"/>
    <w:rsid w:val="003F60FC"/>
    <w:rsid w:val="00411983"/>
    <w:rsid w:val="00460A26"/>
    <w:rsid w:val="004F7B95"/>
    <w:rsid w:val="0058005D"/>
    <w:rsid w:val="005B00BF"/>
    <w:rsid w:val="006A7050"/>
    <w:rsid w:val="006B74A6"/>
    <w:rsid w:val="00791156"/>
    <w:rsid w:val="007D0000"/>
    <w:rsid w:val="008101D2"/>
    <w:rsid w:val="0092278B"/>
    <w:rsid w:val="00925F42"/>
    <w:rsid w:val="00933011"/>
    <w:rsid w:val="009E2F61"/>
    <w:rsid w:val="009E5466"/>
    <w:rsid w:val="00A637CE"/>
    <w:rsid w:val="00B75619"/>
    <w:rsid w:val="00C30220"/>
    <w:rsid w:val="00C64131"/>
    <w:rsid w:val="00C82F63"/>
    <w:rsid w:val="00E62DBD"/>
    <w:rsid w:val="00EF26FE"/>
    <w:rsid w:val="00F40386"/>
    <w:rsid w:val="00F77F3A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CF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5F"/>
  </w:style>
  <w:style w:type="paragraph" w:styleId="a6">
    <w:name w:val="footer"/>
    <w:basedOn w:val="a"/>
    <w:link w:val="a7"/>
    <w:uiPriority w:val="99"/>
    <w:unhideWhenUsed/>
    <w:rsid w:val="00046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2021-01-13T07:56:00Z</dcterms:created>
  <dcterms:modified xsi:type="dcterms:W3CDTF">2021-01-13T08:14:00Z</dcterms:modified>
</cp:coreProperties>
</file>